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F84" w:rsidRDefault="00AC7F84" w:rsidP="00AC7F84">
      <w:pPr>
        <w:jc w:val="right"/>
      </w:pPr>
      <w:r w:rsidRPr="00BD1352">
        <w:rPr>
          <w:noProof/>
        </w:rPr>
        <w:drawing>
          <wp:inline distT="0" distB="0" distL="0" distR="0">
            <wp:extent cx="1857375" cy="7524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F84" w:rsidRDefault="00AC7F84" w:rsidP="00AC7F84">
      <w:pPr>
        <w:rPr>
          <w:rFonts w:ascii="Calibri" w:hAnsi="Calibri"/>
          <w:b/>
          <w:noProof/>
          <w:sz w:val="40"/>
          <w:szCs w:val="40"/>
        </w:rPr>
      </w:pPr>
      <w:proofErr w:type="spellStart"/>
      <w:r>
        <w:rPr>
          <w:rFonts w:ascii="Calibri" w:hAnsi="Calibri"/>
          <w:b/>
          <w:i/>
          <w:sz w:val="40"/>
          <w:szCs w:val="40"/>
          <w:lang w:eastAsia="en-US"/>
        </w:rPr>
        <w:t>Tiger&amp;Friends</w:t>
      </w:r>
      <w:proofErr w:type="spellEnd"/>
      <w:r>
        <w:rPr>
          <w:rFonts w:ascii="Calibri" w:hAnsi="Calibri"/>
          <w:b/>
          <w:i/>
          <w:sz w:val="40"/>
          <w:szCs w:val="40"/>
          <w:lang w:eastAsia="en-US"/>
        </w:rPr>
        <w:t xml:space="preserve"> 1 </w:t>
      </w:r>
      <w:r>
        <w:rPr>
          <w:rFonts w:ascii="Calibri" w:hAnsi="Calibri"/>
          <w:b/>
          <w:sz w:val="40"/>
          <w:szCs w:val="40"/>
          <w:lang w:eastAsia="en-US"/>
        </w:rPr>
        <w:tab/>
        <w:t xml:space="preserve">  </w:t>
      </w:r>
      <w:r>
        <w:rPr>
          <w:rFonts w:ascii="Calibri" w:hAnsi="Calibri"/>
          <w:b/>
          <w:sz w:val="40"/>
          <w:szCs w:val="40"/>
          <w:lang w:eastAsia="en-US"/>
        </w:rPr>
        <w:tab/>
      </w:r>
      <w:r>
        <w:rPr>
          <w:rFonts w:ascii="Calibri" w:hAnsi="Calibri"/>
          <w:b/>
          <w:sz w:val="40"/>
          <w:szCs w:val="40"/>
          <w:lang w:eastAsia="en-US"/>
        </w:rPr>
        <w:tab/>
      </w:r>
      <w:r>
        <w:rPr>
          <w:rFonts w:ascii="Calibri" w:hAnsi="Calibri"/>
          <w:b/>
          <w:sz w:val="40"/>
          <w:szCs w:val="40"/>
          <w:lang w:eastAsia="en-US"/>
        </w:rPr>
        <w:tab/>
        <w:t xml:space="preserve">          </w:t>
      </w:r>
      <w:r>
        <w:rPr>
          <w:rFonts w:ascii="Calibri" w:hAnsi="Calibri"/>
          <w:b/>
          <w:sz w:val="40"/>
          <w:szCs w:val="40"/>
          <w:lang w:eastAsia="en-US"/>
        </w:rPr>
        <w:tab/>
      </w:r>
      <w:r>
        <w:rPr>
          <w:rFonts w:ascii="Calibri" w:hAnsi="Calibri"/>
          <w:b/>
          <w:sz w:val="40"/>
          <w:szCs w:val="40"/>
          <w:lang w:eastAsia="en-US"/>
        </w:rPr>
        <w:tab/>
      </w:r>
      <w:r>
        <w:rPr>
          <w:rFonts w:ascii="Calibri" w:hAnsi="Calibri"/>
          <w:b/>
          <w:sz w:val="40"/>
          <w:szCs w:val="40"/>
          <w:lang w:eastAsia="en-US"/>
        </w:rPr>
        <w:tab/>
      </w:r>
      <w:r>
        <w:rPr>
          <w:rFonts w:ascii="Calibri" w:hAnsi="Calibri"/>
          <w:b/>
          <w:sz w:val="40"/>
          <w:szCs w:val="40"/>
          <w:lang w:eastAsia="en-US"/>
        </w:rPr>
        <w:tab/>
      </w:r>
      <w:r>
        <w:rPr>
          <w:rFonts w:ascii="Calibri" w:hAnsi="Calibri"/>
          <w:b/>
          <w:sz w:val="40"/>
          <w:szCs w:val="40"/>
          <w:lang w:eastAsia="en-US"/>
        </w:rPr>
        <w:tab/>
      </w:r>
      <w:r>
        <w:rPr>
          <w:rFonts w:ascii="Calibri" w:hAnsi="Calibri"/>
          <w:b/>
          <w:sz w:val="40"/>
          <w:szCs w:val="40"/>
          <w:lang w:eastAsia="en-US"/>
        </w:rPr>
        <w:tab/>
      </w:r>
      <w:r>
        <w:rPr>
          <w:rFonts w:ascii="Calibri" w:hAnsi="Calibri"/>
          <w:b/>
          <w:sz w:val="40"/>
          <w:szCs w:val="40"/>
          <w:lang w:eastAsia="en-US"/>
        </w:rPr>
        <w:tab/>
        <w:t xml:space="preserve">     </w:t>
      </w:r>
    </w:p>
    <w:p w:rsidR="00AC7F84" w:rsidRDefault="00AC7F84" w:rsidP="00AC7F84">
      <w:pPr>
        <w:rPr>
          <w:rFonts w:ascii="Calibri" w:hAnsi="Calibri"/>
          <w:b/>
          <w:noProof/>
          <w:sz w:val="40"/>
          <w:szCs w:val="40"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283"/>
      </w:tblGrid>
      <w:tr w:rsidR="00AC7F84" w:rsidRPr="00632EA9" w:rsidTr="007910BE">
        <w:tc>
          <w:tcPr>
            <w:tcW w:w="1428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AC7F84" w:rsidRPr="00A10ABD" w:rsidRDefault="00AC7F84" w:rsidP="007910BE">
            <w:pPr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sz w:val="32"/>
                <w:szCs w:val="32"/>
              </w:rPr>
              <w:t>KRYTERIA OCENIANIA</w:t>
            </w:r>
          </w:p>
        </w:tc>
      </w:tr>
    </w:tbl>
    <w:p w:rsidR="00AC7F84" w:rsidRPr="00771F45" w:rsidRDefault="00AC7F84" w:rsidP="00AC7F84">
      <w:pPr>
        <w:rPr>
          <w:sz w:val="4"/>
          <w:szCs w:val="4"/>
        </w:rPr>
      </w:pPr>
    </w:p>
    <w:p w:rsidR="00AC7F84" w:rsidRDefault="00AC7F84" w:rsidP="00AC7F84"/>
    <w:p w:rsidR="004B2A7C" w:rsidRDefault="00B54D66" w:rsidP="00B54D66">
      <w:pPr>
        <w:jc w:val="both"/>
      </w:pPr>
      <w:r>
        <w:t>Kryteria oceniania proponowane przez wydawnictwo Macmillan zostały sformułowane według założeń Nowej Podstawy Programowe</w:t>
      </w:r>
      <w:r w:rsidR="004B2A7C">
        <w:t xml:space="preserve">j </w:t>
      </w:r>
    </w:p>
    <w:p w:rsidR="00B54D66" w:rsidRDefault="00B54D66" w:rsidP="00B54D66">
      <w:pPr>
        <w:jc w:val="both"/>
      </w:pPr>
      <w:r>
        <w:t xml:space="preserve">i uwzględniają </w:t>
      </w:r>
      <w:r w:rsidR="002E1436">
        <w:t xml:space="preserve">ocenę ucznia </w:t>
      </w:r>
      <w:r w:rsidR="00075BC1">
        <w:t xml:space="preserve">w zakresie znajomości </w:t>
      </w:r>
      <w:r>
        <w:t>środ</w:t>
      </w:r>
      <w:r w:rsidR="00075BC1">
        <w:t>ków</w:t>
      </w:r>
      <w:r>
        <w:t xml:space="preserve"> językow</w:t>
      </w:r>
      <w:r w:rsidR="002E1436">
        <w:t xml:space="preserve">ych, rozumienia wypowiedzi ustnych i pisemnych, tworzenia wypowiedzi ustnych i pisemnych, </w:t>
      </w:r>
      <w:r>
        <w:t>reagowani</w:t>
      </w:r>
      <w:r w:rsidR="00075BC1">
        <w:t>a</w:t>
      </w:r>
      <w:r>
        <w:t xml:space="preserve"> </w:t>
      </w:r>
      <w:r w:rsidR="00075BC1">
        <w:t xml:space="preserve">i </w:t>
      </w:r>
      <w:r>
        <w:t>przetwarzani</w:t>
      </w:r>
      <w:r w:rsidR="00075BC1">
        <w:t>a</w:t>
      </w:r>
      <w:r>
        <w:t xml:space="preserve"> tekstu</w:t>
      </w:r>
      <w:r w:rsidR="002E1436">
        <w:t xml:space="preserve">. </w:t>
      </w:r>
      <w:r>
        <w:t>Kryteria obejmują cztery oceny opisowe</w:t>
      </w:r>
      <w:r w:rsidR="00075BC1">
        <w:t xml:space="preserve">: </w:t>
      </w:r>
      <w:r w:rsidRPr="00B54D66">
        <w:t>Uczeń</w:t>
      </w:r>
      <w:r>
        <w:t xml:space="preserve"> </w:t>
      </w:r>
      <w:r w:rsidRPr="00B54D66">
        <w:rPr>
          <w:b/>
        </w:rPr>
        <w:t>wymaga poprawy</w:t>
      </w:r>
      <w:r>
        <w:rPr>
          <w:b/>
        </w:rPr>
        <w:t xml:space="preserve"> </w:t>
      </w:r>
      <w:r w:rsidRPr="00B54D66">
        <w:t>w zakresie języka angielskiego,</w:t>
      </w:r>
      <w:r>
        <w:t xml:space="preserve"> Uczeń </w:t>
      </w:r>
      <w:r w:rsidRPr="00B54D66">
        <w:rPr>
          <w:b/>
        </w:rPr>
        <w:t>wystarczająco</w:t>
      </w:r>
      <w:r>
        <w:rPr>
          <w:b/>
        </w:rPr>
        <w:t xml:space="preserve"> </w:t>
      </w:r>
      <w:r>
        <w:t xml:space="preserve">opanował materiał z języka angielskiego, Uczeń </w:t>
      </w:r>
      <w:r w:rsidRPr="00B54D66">
        <w:rPr>
          <w:b/>
        </w:rPr>
        <w:t>bardzo dobrze</w:t>
      </w:r>
      <w:r>
        <w:t xml:space="preserve"> opanował materiał z języka angielskiego</w:t>
      </w:r>
      <w:r w:rsidR="00075BC1">
        <w:t xml:space="preserve"> </w:t>
      </w:r>
      <w:r>
        <w:t xml:space="preserve">oraz Uczeń </w:t>
      </w:r>
      <w:r w:rsidRPr="00B54D66">
        <w:rPr>
          <w:b/>
        </w:rPr>
        <w:t>wspaniale</w:t>
      </w:r>
      <w:r>
        <w:rPr>
          <w:b/>
        </w:rPr>
        <w:t xml:space="preserve"> </w:t>
      </w:r>
      <w:r w:rsidRPr="00B54D66">
        <w:t>opanował</w:t>
      </w:r>
      <w:r>
        <w:t xml:space="preserve"> materiał z języka angielskiego. </w:t>
      </w:r>
      <w:r w:rsidR="00075BC1">
        <w:t>Kryteria n</w:t>
      </w:r>
      <w:r>
        <w:t>ie uwzględniaj</w:t>
      </w:r>
      <w:r w:rsidR="00075BC1">
        <w:t>ą</w:t>
      </w:r>
      <w:r>
        <w:t xml:space="preserve"> oceny najsłabszej </w:t>
      </w:r>
      <w:r w:rsidR="00075BC1">
        <w:t>tj.</w:t>
      </w:r>
      <w:r>
        <w:t xml:space="preserve"> Uczeń </w:t>
      </w:r>
      <w:r w:rsidRPr="00B54D66">
        <w:rPr>
          <w:b/>
        </w:rPr>
        <w:t>ma trudności</w:t>
      </w:r>
      <w:r>
        <w:rPr>
          <w:b/>
        </w:rPr>
        <w:t xml:space="preserve"> </w:t>
      </w:r>
      <w:r>
        <w:t xml:space="preserve">w zakresie języka angielskiego, a także </w:t>
      </w:r>
      <w:r w:rsidR="00075BC1">
        <w:t xml:space="preserve">oceny </w:t>
      </w:r>
      <w:r>
        <w:t xml:space="preserve">najwyższej – Uczeń </w:t>
      </w:r>
      <w:r w:rsidRPr="00B54D66">
        <w:rPr>
          <w:b/>
        </w:rPr>
        <w:t>wybitnie</w:t>
      </w:r>
      <w:r>
        <w:rPr>
          <w:b/>
        </w:rPr>
        <w:t xml:space="preserve"> </w:t>
      </w:r>
      <w:r>
        <w:t xml:space="preserve">opanował materiał z języka angielskiego. Ocenę </w:t>
      </w:r>
      <w:r w:rsidRPr="00933F60">
        <w:rPr>
          <w:b/>
        </w:rPr>
        <w:t>wybitnie</w:t>
      </w:r>
      <w:r>
        <w:t xml:space="preserve"> otrzymuje uczeń, któr</w:t>
      </w:r>
      <w:r w:rsidR="00075BC1">
        <w:t xml:space="preserve">ego znajomość języka angielskiego </w:t>
      </w:r>
      <w:r>
        <w:t xml:space="preserve">wykracza poza wymagania na ocenę </w:t>
      </w:r>
      <w:r w:rsidRPr="00933F60">
        <w:rPr>
          <w:b/>
        </w:rPr>
        <w:t>wspaniale</w:t>
      </w:r>
      <w:r>
        <w:t xml:space="preserve">, zaś uczeń, który nie spełnia wymagań na ocenę </w:t>
      </w:r>
      <w:r w:rsidRPr="00933F60">
        <w:rPr>
          <w:b/>
        </w:rPr>
        <w:t>wymaga poprawy</w:t>
      </w:r>
      <w:r>
        <w:t>, otrzymuje ocenę</w:t>
      </w:r>
      <w:r w:rsidR="00075BC1">
        <w:t>:</w:t>
      </w:r>
      <w:r>
        <w:t xml:space="preserve"> </w:t>
      </w:r>
      <w:r w:rsidRPr="00933F60">
        <w:rPr>
          <w:b/>
        </w:rPr>
        <w:t>ma trudności</w:t>
      </w:r>
      <w:r>
        <w:t xml:space="preserve">. </w:t>
      </w:r>
    </w:p>
    <w:p w:rsidR="00B54D66" w:rsidRDefault="00B54D66" w:rsidP="00B54D66">
      <w:pPr>
        <w:jc w:val="both"/>
      </w:pPr>
    </w:p>
    <w:p w:rsidR="00B54D66" w:rsidRDefault="00B54D66" w:rsidP="00B54D66">
      <w:pPr>
        <w:jc w:val="both"/>
      </w:pPr>
      <w:r>
        <w:t>Poniższe kryteria oceniania są jedynie sugerowanym systemem oceny pracy uczniów i mogą one zostać dostosowane przez nauczyciela do własnych potrzeb, wynikających z możliwości klas, z którymi pracuje oraz przyjętego w szkole wewnątrzszkolnego systemu oceniania.</w:t>
      </w:r>
    </w:p>
    <w:p w:rsidR="007910BE" w:rsidRDefault="007910BE" w:rsidP="00B54D66">
      <w:pPr>
        <w:jc w:val="both"/>
        <w:rPr>
          <w:b/>
          <w:bCs/>
        </w:rPr>
      </w:pPr>
    </w:p>
    <w:p w:rsidR="007910BE" w:rsidRPr="00933F60" w:rsidRDefault="007910BE" w:rsidP="00B54D66">
      <w:pPr>
        <w:jc w:val="both"/>
      </w:pPr>
      <w:r w:rsidRPr="00933F60">
        <w:rPr>
          <w:bCs/>
        </w:rPr>
        <w:t>W celu ułatwienia analizy postępów uczniów, obok każdego kryterium umi</w:t>
      </w:r>
      <w:r w:rsidR="00933F60" w:rsidRPr="00933F60">
        <w:rPr>
          <w:bCs/>
        </w:rPr>
        <w:t xml:space="preserve">eszczone zostało </w:t>
      </w:r>
      <w:r w:rsidRPr="00933F60">
        <w:rPr>
          <w:bCs/>
        </w:rPr>
        <w:t xml:space="preserve">wolne pole, w którym możemy oznaczać, </w:t>
      </w:r>
      <w:r w:rsidR="00933F60">
        <w:rPr>
          <w:bCs/>
        </w:rPr>
        <w:t>na jakim poziomie dany uczeń opanował materiał</w:t>
      </w:r>
      <w:r w:rsidRPr="00933F60">
        <w:rPr>
          <w:bCs/>
        </w:rPr>
        <w:t>.</w:t>
      </w:r>
    </w:p>
    <w:p w:rsidR="00AC7F84" w:rsidRPr="00A56659" w:rsidRDefault="00AC7F84" w:rsidP="00AC7F84">
      <w:pPr>
        <w:rPr>
          <w:sz w:val="16"/>
          <w:szCs w:val="16"/>
        </w:rPr>
      </w:pPr>
    </w:p>
    <w:p w:rsidR="00AC7F84" w:rsidRPr="00A56659" w:rsidRDefault="00AC7F84" w:rsidP="00AC7F84">
      <w:pPr>
        <w:rPr>
          <w:sz w:val="16"/>
          <w:szCs w:val="16"/>
        </w:rPr>
      </w:pPr>
      <w:r w:rsidRPr="00A56659">
        <w:rPr>
          <w:sz w:val="16"/>
          <w:szCs w:val="16"/>
        </w:rPr>
        <w:br w:type="page"/>
      </w:r>
    </w:p>
    <w:tbl>
      <w:tblPr>
        <w:tblStyle w:val="Tabela-Siatka"/>
        <w:tblW w:w="15877" w:type="dxa"/>
        <w:tblInd w:w="-885" w:type="dxa"/>
        <w:tblLayout w:type="fixed"/>
        <w:tblLook w:val="04A0"/>
      </w:tblPr>
      <w:tblGrid>
        <w:gridCol w:w="1086"/>
        <w:gridCol w:w="3451"/>
        <w:gridCol w:w="425"/>
        <w:gridCol w:w="3261"/>
        <w:gridCol w:w="425"/>
        <w:gridCol w:w="3402"/>
        <w:gridCol w:w="425"/>
        <w:gridCol w:w="2835"/>
        <w:gridCol w:w="567"/>
      </w:tblGrid>
      <w:tr w:rsidR="00AC7F84" w:rsidRPr="008B4A0F" w:rsidTr="007910BE">
        <w:trPr>
          <w:trHeight w:val="419"/>
        </w:trPr>
        <w:tc>
          <w:tcPr>
            <w:tcW w:w="1086" w:type="dxa"/>
          </w:tcPr>
          <w:p w:rsidR="00AC7F84" w:rsidRPr="000B3F62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lastRenderedPageBreak/>
              <w:t>Ocena</w:t>
            </w:r>
          </w:p>
        </w:tc>
        <w:tc>
          <w:tcPr>
            <w:tcW w:w="3876" w:type="dxa"/>
            <w:gridSpan w:val="2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Wymaga poprawy</w:t>
            </w:r>
          </w:p>
        </w:tc>
        <w:tc>
          <w:tcPr>
            <w:tcW w:w="3686" w:type="dxa"/>
            <w:gridSpan w:val="2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Wystarczająco</w:t>
            </w:r>
          </w:p>
        </w:tc>
        <w:tc>
          <w:tcPr>
            <w:tcW w:w="3827" w:type="dxa"/>
            <w:gridSpan w:val="2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Bardzo dobrze</w:t>
            </w:r>
          </w:p>
        </w:tc>
        <w:tc>
          <w:tcPr>
            <w:tcW w:w="3402" w:type="dxa"/>
            <w:gridSpan w:val="2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Wspaniale</w:t>
            </w:r>
          </w:p>
        </w:tc>
      </w:tr>
      <w:tr w:rsidR="00AC7F84" w:rsidRPr="008B4A0F" w:rsidTr="007910BE">
        <w:trPr>
          <w:trHeight w:val="411"/>
        </w:trPr>
        <w:tc>
          <w:tcPr>
            <w:tcW w:w="1086" w:type="dxa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791" w:type="dxa"/>
            <w:gridSpan w:val="8"/>
            <w:vAlign w:val="center"/>
          </w:tcPr>
          <w:p w:rsidR="00AC7F84" w:rsidRPr="008B4A0F" w:rsidRDefault="00AC7F84" w:rsidP="007910BE">
            <w:pPr>
              <w:jc w:val="center"/>
              <w:rPr>
                <w:b/>
                <w:sz w:val="16"/>
                <w:szCs w:val="16"/>
              </w:rPr>
            </w:pPr>
            <w:r w:rsidRPr="008B4A0F">
              <w:rPr>
                <w:b/>
                <w:sz w:val="16"/>
                <w:szCs w:val="16"/>
              </w:rPr>
              <w:t>Hello!</w:t>
            </w:r>
          </w:p>
        </w:tc>
      </w:tr>
      <w:tr w:rsidR="00AC7F84" w:rsidRPr="008B4A0F" w:rsidTr="007910BE">
        <w:trPr>
          <w:trHeight w:val="564"/>
        </w:trPr>
        <w:tc>
          <w:tcPr>
            <w:tcW w:w="1086" w:type="dxa"/>
            <w:vMerge w:val="restart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Rozumienie wypowiedzi ustnych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345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rzadko poprawnie reaguje na polecenia poparte gestem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 </w:t>
            </w:r>
          </w:p>
        </w:tc>
        <w:tc>
          <w:tcPr>
            <w:tcW w:w="326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czasem reaguje poprawnie na polecenia poparte gestem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rozumie i poprawnie reaguje na polecenia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rozumie i poprawnie reaguje na polecenia</w:t>
            </w:r>
          </w:p>
        </w:tc>
        <w:tc>
          <w:tcPr>
            <w:tcW w:w="56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7910BE">
        <w:trPr>
          <w:trHeight w:val="558"/>
        </w:trPr>
        <w:tc>
          <w:tcPr>
            <w:tcW w:w="1086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wskazując wymienione przez nauczyciela liczby od 1 do 10 bardzo często popełnia błędy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wskazując wymienione przez nauczyciela liczby od 1 do 10 często popełnia błędy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wskazując wymienione przez nauczyciela  liczby od 1 do 10 na ogół robi to poprawnie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wskazując wymienione przez nauczyciela liczby od 1 do 10 robi to poprawnie</w:t>
            </w:r>
          </w:p>
        </w:tc>
        <w:tc>
          <w:tcPr>
            <w:tcW w:w="56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7910BE">
        <w:trPr>
          <w:trHeight w:val="568"/>
        </w:trPr>
        <w:tc>
          <w:tcPr>
            <w:tcW w:w="1086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wskazując wymienione przez nauczyciela kolory popełnia dużo błędów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częściowo wskazuje wymienione przez nauczyciela kolory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umie wskazać większość wymienionych przez nauczyciela kolorów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umie wskazać wymienione przez nauczyciela kolory</w:t>
            </w:r>
          </w:p>
        </w:tc>
        <w:tc>
          <w:tcPr>
            <w:tcW w:w="56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04"/>
        </w:trPr>
        <w:tc>
          <w:tcPr>
            <w:tcW w:w="1086" w:type="dxa"/>
            <w:vMerge w:val="restart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Tworzenie wypowiedzi ustnych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345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trudnością umie nazwać klika liczebników od 1 do 10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częściowo umie nazwać liczebniki od 1 do 10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umie nazwać większość liczebników od 1 do 10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umie nazwać liczebniki od 1 do 10</w:t>
            </w:r>
          </w:p>
        </w:tc>
        <w:tc>
          <w:tcPr>
            <w:tcW w:w="56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11"/>
        </w:trPr>
        <w:tc>
          <w:tcPr>
            <w:tcW w:w="1086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potrafi nazwać kilka kolorów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potrafi nazwać kilka nazw kolorów 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umie nazwać większość kolorów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 umie nazwać kolory </w:t>
            </w:r>
          </w:p>
        </w:tc>
        <w:tc>
          <w:tcPr>
            <w:tcW w:w="56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676"/>
        </w:trPr>
        <w:tc>
          <w:tcPr>
            <w:tcW w:w="1086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słabo zna słownictwo związane podręcznikiem (nazwy postaci, czynności wykonywane przez Tygrysa)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częściowo zna słownictwo związane podręcznikiem (nazwy postaci, czynności wykonywane przez Tygrysa)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zna większość słów związanych z podręcznikiem (nazwy postaci, czynności wykonywane przez Tygrysa)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zna słownictwo związane podręcznikiem (nazwy postaci, czynności wykonywane przez Tygrysa)</w:t>
            </w:r>
          </w:p>
        </w:tc>
        <w:tc>
          <w:tcPr>
            <w:tcW w:w="56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7910BE">
        <w:trPr>
          <w:trHeight w:val="561"/>
        </w:trPr>
        <w:tc>
          <w:tcPr>
            <w:tcW w:w="1086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umie powtórzyć odpowiedź na pytanie o wiek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 xml:space="preserve">imię 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potrafi odpowiedzieć na pytanie o wiek i imię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-z niewielką pomocą potrafi odpowiedzieć na pytanie o wiek i imię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umie odpowiedzieć na pytanie o wiek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imię</w:t>
            </w:r>
          </w:p>
        </w:tc>
        <w:tc>
          <w:tcPr>
            <w:tcW w:w="56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7910BE">
        <w:trPr>
          <w:trHeight w:val="561"/>
        </w:trPr>
        <w:tc>
          <w:tcPr>
            <w:tcW w:w="1086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odgrywa w parze scenkę z rozdziału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odgrywa w parze scenkę z rozdziału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odgrywa w parze scenkę z rozdziału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odgrywa w parze scenkę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rozdziału</w:t>
            </w:r>
          </w:p>
        </w:tc>
        <w:tc>
          <w:tcPr>
            <w:tcW w:w="56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7910BE">
        <w:trPr>
          <w:trHeight w:val="831"/>
        </w:trPr>
        <w:tc>
          <w:tcPr>
            <w:tcW w:w="1086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śpiewa w grupie piosenki, częściowo rozumie ich treść, jeżeli poparta jest gestem/obrazem, wymaga zachęty nauczyciela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śpiewa w grupie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samodzielnie większość piosenek, zwykle rozumie ich treść, potrafi wykonać gesty ilustrujące ich treść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śpiewa w grupie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samodzielnie piosenki, rozumie ich treść, potrafi wykonywać gesty ilustrujące ich treść</w:t>
            </w:r>
          </w:p>
        </w:tc>
        <w:tc>
          <w:tcPr>
            <w:tcW w:w="56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7910BE">
        <w:trPr>
          <w:trHeight w:val="831"/>
        </w:trPr>
        <w:tc>
          <w:tcPr>
            <w:tcW w:w="1086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</w:tcPr>
          <w:p w:rsidR="00AC7F84" w:rsidRPr="008B4A0F" w:rsidDel="006B3E37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recytuje w grupie rymowanki, częściowo rozumie ich treść, jeżeli poparty jest gestem/obrazem, wymaga zachęty nauczyciela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1" w:type="dxa"/>
          </w:tcPr>
          <w:p w:rsidR="00AC7F84" w:rsidRPr="008B4A0F" w:rsidDel="006B3E37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Del="006B3E37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recytuje w grupie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samodzielnie rymowanki, rozumie ich treść, potrafi wykonywać gesty ilustrujące ich treść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:rsidR="00AC7F84" w:rsidRPr="008B4A0F" w:rsidDel="006B3E37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recytuje w grupie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samodzielnie rymowanki, rozumie ich treść, potrafi wykonywać gesty ilustrujące ich treść</w:t>
            </w:r>
          </w:p>
        </w:tc>
        <w:tc>
          <w:tcPr>
            <w:tcW w:w="56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</w:tbl>
    <w:p w:rsidR="00AC7F84" w:rsidRPr="008B4A0F" w:rsidRDefault="00AC7F84" w:rsidP="00AC7F84">
      <w:pPr>
        <w:rPr>
          <w:sz w:val="16"/>
          <w:szCs w:val="16"/>
        </w:rPr>
      </w:pPr>
    </w:p>
    <w:p w:rsidR="00AC7F84" w:rsidRPr="008B4A0F" w:rsidRDefault="00AC7F84" w:rsidP="00AC7F84">
      <w:pPr>
        <w:rPr>
          <w:sz w:val="16"/>
          <w:szCs w:val="16"/>
        </w:rPr>
      </w:pPr>
      <w:r w:rsidRPr="008B4A0F">
        <w:rPr>
          <w:sz w:val="16"/>
          <w:szCs w:val="16"/>
        </w:rPr>
        <w:br w:type="page"/>
      </w:r>
    </w:p>
    <w:tbl>
      <w:tblPr>
        <w:tblStyle w:val="Tabela-Siatka"/>
        <w:tblW w:w="16019" w:type="dxa"/>
        <w:tblInd w:w="-885" w:type="dxa"/>
        <w:tblLayout w:type="fixed"/>
        <w:tblLook w:val="04A0"/>
      </w:tblPr>
      <w:tblGrid>
        <w:gridCol w:w="1044"/>
        <w:gridCol w:w="87"/>
        <w:gridCol w:w="2952"/>
        <w:gridCol w:w="26"/>
        <w:gridCol w:w="411"/>
        <w:gridCol w:w="14"/>
        <w:gridCol w:w="3260"/>
        <w:gridCol w:w="427"/>
        <w:gridCol w:w="3686"/>
        <w:gridCol w:w="236"/>
        <w:gridCol w:w="49"/>
        <w:gridCol w:w="3402"/>
        <w:gridCol w:w="425"/>
      </w:tblGrid>
      <w:tr w:rsidR="00AC7F84" w:rsidRPr="008B4A0F" w:rsidTr="00AC7F84">
        <w:trPr>
          <w:trHeight w:val="424"/>
        </w:trPr>
        <w:tc>
          <w:tcPr>
            <w:tcW w:w="1044" w:type="dxa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lastRenderedPageBreak/>
              <w:t>Ocena</w:t>
            </w:r>
          </w:p>
        </w:tc>
        <w:tc>
          <w:tcPr>
            <w:tcW w:w="3065" w:type="dxa"/>
            <w:gridSpan w:val="3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Wymaga poprawy</w:t>
            </w:r>
          </w:p>
        </w:tc>
        <w:tc>
          <w:tcPr>
            <w:tcW w:w="3685" w:type="dxa"/>
            <w:gridSpan w:val="3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Wystarczająco</w:t>
            </w:r>
          </w:p>
        </w:tc>
        <w:tc>
          <w:tcPr>
            <w:tcW w:w="4113" w:type="dxa"/>
            <w:gridSpan w:val="2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Bardzo dobrze</w:t>
            </w:r>
          </w:p>
        </w:tc>
        <w:tc>
          <w:tcPr>
            <w:tcW w:w="4112" w:type="dxa"/>
            <w:gridSpan w:val="4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Wspaniale</w:t>
            </w:r>
          </w:p>
        </w:tc>
      </w:tr>
      <w:tr w:rsidR="00AC7F84" w:rsidRPr="008B4A0F" w:rsidTr="00AC7F84">
        <w:trPr>
          <w:trHeight w:val="416"/>
        </w:trPr>
        <w:tc>
          <w:tcPr>
            <w:tcW w:w="1044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975" w:type="dxa"/>
            <w:gridSpan w:val="12"/>
            <w:tcBorders>
              <w:bottom w:val="single" w:sz="18" w:space="0" w:color="auto"/>
            </w:tcBorders>
            <w:vAlign w:val="center"/>
          </w:tcPr>
          <w:p w:rsidR="00AC7F84" w:rsidRPr="008B4A0F" w:rsidRDefault="00AC7F84" w:rsidP="007910BE">
            <w:pPr>
              <w:jc w:val="center"/>
              <w:rPr>
                <w:b/>
                <w:sz w:val="16"/>
                <w:szCs w:val="16"/>
              </w:rPr>
            </w:pPr>
            <w:r w:rsidRPr="008B4A0F">
              <w:rPr>
                <w:b/>
                <w:sz w:val="16"/>
                <w:szCs w:val="16"/>
              </w:rPr>
              <w:t xml:space="preserve">Unit 1 </w:t>
            </w:r>
            <w:proofErr w:type="spellStart"/>
            <w:r w:rsidRPr="008B4A0F">
              <w:rPr>
                <w:b/>
                <w:sz w:val="16"/>
                <w:szCs w:val="16"/>
              </w:rPr>
              <w:t>Welcome</w:t>
            </w:r>
            <w:proofErr w:type="spellEnd"/>
            <w:r w:rsidRPr="008B4A0F">
              <w:rPr>
                <w:b/>
                <w:sz w:val="16"/>
                <w:szCs w:val="16"/>
              </w:rPr>
              <w:t xml:space="preserve"> to </w:t>
            </w:r>
            <w:proofErr w:type="spellStart"/>
            <w:r w:rsidRPr="008B4A0F">
              <w:rPr>
                <w:b/>
                <w:sz w:val="16"/>
                <w:szCs w:val="16"/>
              </w:rPr>
              <w:t>School</w:t>
            </w:r>
            <w:proofErr w:type="spellEnd"/>
          </w:p>
        </w:tc>
      </w:tr>
      <w:tr w:rsidR="00AC7F84" w:rsidRPr="008B4A0F" w:rsidTr="00AC7F84">
        <w:trPr>
          <w:trHeight w:val="389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Rozumienie wypowiedzi ustnych i</w:t>
            </w:r>
            <w:r w:rsidR="00FA4A55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3039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rzadko poprawnie reaguje na polecenia poparte gestem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czasem reaguje poprawnie na polecenia poparte gestem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rozumie i poprawnie reaguje na polecenia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rozumie i poprawnie reaguje na polecenia</w:t>
            </w:r>
          </w:p>
        </w:tc>
        <w:tc>
          <w:tcPr>
            <w:tcW w:w="42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375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nieliczne wymienione przez nauczyciela przybory szkolne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część wymienionych przez nauczyciela przyborów szkolnych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 większości poprawnie wskazuje wymienione przez nauczyciela przybory szkolne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 wymienione przez nauczyciela przybory szkolne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65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wskazuje/odgrywa nielicznie wymienione przez nauczyciela czynności wykonywane w szkole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wskazuje/odgrywa niektóre wymienione przez nauczyciela czynności wykonywane w szkole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 większości poprawnie wskazuje/ odgrywa wymienione przez nauczyciela czynności wykonywane w szkole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wskazuje/odgrywa wymienione przez nauczyciela czynności wykonywane w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szkole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75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 słucha historyjek/scenek, rzadko rozumie ich treść popartą obrazem, z pomocą nauczyciela potrafi wykonywać gesty ilustrujące treść historyjki, wskazać właściwy obrazek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 słucha historyjek/scenek, zazwyczaj rozumie ich treść popartą obrazem, zwykle potrafi wykonywać gesty ilustrujące treść historyjki,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niewielką pomocą wskazać właściwy obrazek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zaangażowaniem i zrozumieniem słucha historyjek/scenek, potrafi wykonywać gesty ilustrujące treść historyjki, wskazać odpowiedni obrazek</w:t>
            </w:r>
          </w:p>
        </w:tc>
        <w:tc>
          <w:tcPr>
            <w:tcW w:w="425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322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Tworzenie wypowiedzi ustnych i</w:t>
            </w:r>
            <w:r w:rsidR="00FA4A55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3039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nazywa kilka przyborów szkolnych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nazywa kilka przyborów szkolnych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nazywa większość przyborów szkolnych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nazywa przybory szkolne</w:t>
            </w:r>
          </w:p>
        </w:tc>
        <w:tc>
          <w:tcPr>
            <w:tcW w:w="42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76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nauczyciela potrafi całym zdaniem powiedzieć co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a…</w:t>
            </w:r>
            <w:r w:rsidRPr="008B4A0F">
              <w:rPr>
                <w:sz w:val="16"/>
                <w:szCs w:val="16"/>
              </w:rPr>
              <w:t>), popełnia przy tym błędy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nauczyciela potrafi całym zdaniem powiedzieć, co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a…</w:t>
            </w:r>
            <w:r w:rsidRPr="008B4A0F">
              <w:rPr>
                <w:sz w:val="16"/>
                <w:szCs w:val="16"/>
              </w:rPr>
              <w:t>)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potrafi całym zdaniem powiedzieć co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a…</w:t>
            </w:r>
            <w:r w:rsidRPr="008B4A0F">
              <w:rPr>
                <w:sz w:val="16"/>
                <w:szCs w:val="16"/>
              </w:rPr>
              <w:t>)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całym zdaniem powiedzieć co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a…</w:t>
            </w:r>
            <w:r w:rsidRPr="008B4A0F">
              <w:rPr>
                <w:sz w:val="16"/>
                <w:szCs w:val="16"/>
              </w:rPr>
              <w:t>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933F60">
        <w:trPr>
          <w:trHeight w:val="354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nauczyciela i błędami mówi co robi w szkole (</w:t>
            </w:r>
            <w:r w:rsidRPr="008B4A0F">
              <w:rPr>
                <w:i/>
                <w:sz w:val="16"/>
                <w:szCs w:val="16"/>
              </w:rPr>
              <w:t xml:space="preserve">I </w:t>
            </w:r>
            <w:proofErr w:type="spellStart"/>
            <w:r w:rsidRPr="008B4A0F">
              <w:rPr>
                <w:i/>
                <w:sz w:val="16"/>
                <w:szCs w:val="16"/>
              </w:rPr>
              <w:t>(dra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w) </w:t>
            </w:r>
            <w:proofErr w:type="spellStart"/>
            <w:r w:rsidRPr="008B4A0F">
              <w:rPr>
                <w:i/>
                <w:sz w:val="16"/>
                <w:szCs w:val="16"/>
              </w:rPr>
              <w:t>at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school</w:t>
            </w:r>
            <w:proofErr w:type="spellEnd"/>
            <w:r w:rsidRPr="008B4A0F">
              <w:rPr>
                <w:sz w:val="16"/>
                <w:szCs w:val="16"/>
              </w:rPr>
              <w:t>.)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i nielicznymi błędami mówi co robi w szkole (</w:t>
            </w:r>
            <w:r w:rsidRPr="008B4A0F">
              <w:rPr>
                <w:i/>
                <w:sz w:val="16"/>
                <w:szCs w:val="16"/>
              </w:rPr>
              <w:t xml:space="preserve">I </w:t>
            </w:r>
            <w:proofErr w:type="spellStart"/>
            <w:r w:rsidRPr="008B4A0F">
              <w:rPr>
                <w:i/>
                <w:sz w:val="16"/>
                <w:szCs w:val="16"/>
              </w:rPr>
              <w:t>(dra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w) </w:t>
            </w:r>
            <w:proofErr w:type="spellStart"/>
            <w:r w:rsidRPr="008B4A0F">
              <w:rPr>
                <w:i/>
                <w:sz w:val="16"/>
                <w:szCs w:val="16"/>
              </w:rPr>
              <w:t>at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school</w:t>
            </w:r>
            <w:proofErr w:type="spellEnd"/>
            <w:r w:rsidRPr="008B4A0F">
              <w:rPr>
                <w:sz w:val="16"/>
                <w:szCs w:val="16"/>
              </w:rPr>
              <w:t>.)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potrafi powiedzie co robi w</w:t>
            </w:r>
            <w:r w:rsid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szkole (</w:t>
            </w:r>
            <w:r w:rsidRPr="008B4A0F">
              <w:rPr>
                <w:i/>
                <w:sz w:val="16"/>
                <w:szCs w:val="16"/>
              </w:rPr>
              <w:t xml:space="preserve">I </w:t>
            </w:r>
            <w:proofErr w:type="spellStart"/>
            <w:r w:rsidRPr="008B4A0F">
              <w:rPr>
                <w:i/>
                <w:sz w:val="16"/>
                <w:szCs w:val="16"/>
              </w:rPr>
              <w:t>(dra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w) </w:t>
            </w:r>
            <w:proofErr w:type="spellStart"/>
            <w:r w:rsidRPr="008B4A0F">
              <w:rPr>
                <w:i/>
                <w:sz w:val="16"/>
                <w:szCs w:val="16"/>
              </w:rPr>
              <w:t>at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school</w:t>
            </w:r>
            <w:proofErr w:type="spellEnd"/>
            <w:r w:rsidRPr="008B4A0F">
              <w:rPr>
                <w:sz w:val="16"/>
                <w:szCs w:val="16"/>
              </w:rPr>
              <w:t>.</w:t>
            </w:r>
            <w:r w:rsidRPr="00087EC0">
              <w:rPr>
                <w:sz w:val="16"/>
                <w:szCs w:val="16"/>
              </w:rPr>
              <w:t>)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powiedzieć co robi w szkole (</w:t>
            </w:r>
            <w:r w:rsidRPr="008B4A0F">
              <w:rPr>
                <w:i/>
                <w:sz w:val="16"/>
                <w:szCs w:val="16"/>
              </w:rPr>
              <w:t xml:space="preserve">I </w:t>
            </w:r>
            <w:proofErr w:type="spellStart"/>
            <w:r w:rsidRPr="008B4A0F">
              <w:rPr>
                <w:i/>
                <w:sz w:val="16"/>
                <w:szCs w:val="16"/>
              </w:rPr>
              <w:t>(dra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w) </w:t>
            </w:r>
            <w:proofErr w:type="spellStart"/>
            <w:r w:rsidRPr="008B4A0F">
              <w:rPr>
                <w:i/>
                <w:sz w:val="16"/>
                <w:szCs w:val="16"/>
              </w:rPr>
              <w:t>at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school</w:t>
            </w:r>
            <w:proofErr w:type="spellEnd"/>
            <w:r w:rsidRPr="008B4A0F">
              <w:rPr>
                <w:sz w:val="16"/>
                <w:szCs w:val="16"/>
              </w:rPr>
              <w:t>.)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62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powtórzyć po nauczycielu skąd pochodzi (</w:t>
            </w:r>
            <w:proofErr w:type="spellStart"/>
            <w:r w:rsidRPr="008B4A0F">
              <w:rPr>
                <w:i/>
                <w:sz w:val="16"/>
                <w:szCs w:val="16"/>
              </w:rPr>
              <w:t>I’m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from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Poland</w:t>
            </w:r>
            <w:r w:rsidRPr="008B4A0F">
              <w:rPr>
                <w:sz w:val="16"/>
                <w:szCs w:val="16"/>
              </w:rPr>
              <w:t>.)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nauczyciela potrafi powiedzieć skąd pochodzi (</w:t>
            </w:r>
            <w:proofErr w:type="spellStart"/>
            <w:r w:rsidRPr="008B4A0F">
              <w:rPr>
                <w:i/>
                <w:sz w:val="16"/>
                <w:szCs w:val="16"/>
              </w:rPr>
              <w:t>I’m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from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Poland</w:t>
            </w:r>
            <w:r w:rsidRPr="008B4A0F">
              <w:rPr>
                <w:sz w:val="16"/>
                <w:szCs w:val="16"/>
              </w:rPr>
              <w:t>.)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potrafi powiedzieć skąd pochodzi (</w:t>
            </w:r>
            <w:proofErr w:type="spellStart"/>
            <w:r w:rsidRPr="008B4A0F">
              <w:rPr>
                <w:i/>
                <w:sz w:val="16"/>
                <w:szCs w:val="16"/>
              </w:rPr>
              <w:t>I’m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from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Poland.)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powiedzieć skąd pochodzi (</w:t>
            </w:r>
            <w:proofErr w:type="spellStart"/>
            <w:r w:rsidRPr="008B4A0F">
              <w:rPr>
                <w:i/>
                <w:sz w:val="16"/>
                <w:szCs w:val="16"/>
              </w:rPr>
              <w:t>I’m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from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Poland.)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933F60">
        <w:trPr>
          <w:trHeight w:val="822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dużą pomocą nauczyciela udziela krótkiej odpowiedzi na pytania </w:t>
            </w:r>
            <w:proofErr w:type="spellStart"/>
            <w:r w:rsidRPr="008B4A0F">
              <w:rPr>
                <w:i/>
                <w:sz w:val="16"/>
                <w:szCs w:val="16"/>
              </w:rPr>
              <w:t>Can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I 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pencil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), </w:t>
            </w:r>
            <w:proofErr w:type="spellStart"/>
            <w:r w:rsidRPr="008B4A0F">
              <w:rPr>
                <w:i/>
                <w:sz w:val="16"/>
                <w:szCs w:val="16"/>
              </w:rPr>
              <w:t>please</w:t>
            </w:r>
            <w:proofErr w:type="spellEnd"/>
            <w:r w:rsidRPr="008B4A0F">
              <w:rPr>
                <w:i/>
                <w:sz w:val="16"/>
                <w:szCs w:val="16"/>
              </w:rPr>
              <w:t>?</w:t>
            </w:r>
            <w:r w:rsidRPr="008B4A0F">
              <w:rPr>
                <w:sz w:val="16"/>
                <w:szCs w:val="16"/>
              </w:rPr>
              <w:t xml:space="preserve"> i </w:t>
            </w:r>
            <w:r w:rsidRPr="008B4A0F">
              <w:rPr>
                <w:i/>
                <w:sz w:val="16"/>
                <w:szCs w:val="16"/>
              </w:rPr>
              <w:t xml:space="preserve">Do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(dra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w) </w:t>
            </w:r>
            <w:proofErr w:type="spellStart"/>
            <w:r w:rsidRPr="008B4A0F">
              <w:rPr>
                <w:i/>
                <w:sz w:val="16"/>
                <w:szCs w:val="16"/>
              </w:rPr>
              <w:t>at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school</w:t>
            </w:r>
            <w:proofErr w:type="spellEnd"/>
            <w:r w:rsidRPr="008B4A0F">
              <w:rPr>
                <w:i/>
                <w:sz w:val="16"/>
                <w:szCs w:val="16"/>
              </w:rPr>
              <w:t>?</w:t>
            </w:r>
            <w:r w:rsidRPr="008B4A0F">
              <w:rPr>
                <w:sz w:val="16"/>
                <w:szCs w:val="16"/>
              </w:rPr>
              <w:t xml:space="preserve"> poparte obrazkiem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AC7F84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niewielką pomocą nauczyciela udziela krótkiej odpowiedzi na pytania </w:t>
            </w:r>
            <w:proofErr w:type="spellStart"/>
            <w:r w:rsidRPr="008B4A0F">
              <w:rPr>
                <w:i/>
                <w:sz w:val="16"/>
                <w:szCs w:val="16"/>
              </w:rPr>
              <w:t>Can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I 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pencil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), </w:t>
            </w:r>
            <w:proofErr w:type="spellStart"/>
            <w:r w:rsidRPr="008B4A0F">
              <w:rPr>
                <w:i/>
                <w:sz w:val="16"/>
                <w:szCs w:val="16"/>
              </w:rPr>
              <w:t>please</w:t>
            </w:r>
            <w:proofErr w:type="spellEnd"/>
            <w:r w:rsidRPr="008B4A0F">
              <w:rPr>
                <w:i/>
                <w:sz w:val="16"/>
                <w:szCs w:val="16"/>
              </w:rPr>
              <w:t>?</w:t>
            </w:r>
            <w:r w:rsidRPr="008B4A0F">
              <w:rPr>
                <w:sz w:val="16"/>
                <w:szCs w:val="16"/>
              </w:rPr>
              <w:t xml:space="preserve"> i </w:t>
            </w:r>
            <w:r w:rsidRPr="008B4A0F">
              <w:rPr>
                <w:i/>
                <w:sz w:val="16"/>
                <w:szCs w:val="16"/>
              </w:rPr>
              <w:t xml:space="preserve">Do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(dra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w) </w:t>
            </w:r>
            <w:proofErr w:type="spellStart"/>
            <w:r w:rsidRPr="008B4A0F">
              <w:rPr>
                <w:i/>
                <w:sz w:val="16"/>
                <w:szCs w:val="16"/>
              </w:rPr>
              <w:t>at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school</w:t>
            </w:r>
            <w:proofErr w:type="spellEnd"/>
            <w:r w:rsidRPr="008B4A0F">
              <w:rPr>
                <w:sz w:val="16"/>
                <w:szCs w:val="16"/>
              </w:rPr>
              <w:t xml:space="preserve"> poparte obrazkiem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AC7F84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zwykle poprawnie udziela krótkiej odpowiedzi na pytania </w:t>
            </w:r>
            <w:proofErr w:type="spellStart"/>
            <w:r w:rsidRPr="008B4A0F">
              <w:rPr>
                <w:i/>
                <w:sz w:val="16"/>
                <w:szCs w:val="16"/>
              </w:rPr>
              <w:t>Can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I 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pencil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), </w:t>
            </w:r>
            <w:proofErr w:type="spellStart"/>
            <w:r w:rsidRPr="008B4A0F">
              <w:rPr>
                <w:i/>
                <w:sz w:val="16"/>
                <w:szCs w:val="16"/>
              </w:rPr>
              <w:t>please</w:t>
            </w:r>
            <w:proofErr w:type="spellEnd"/>
            <w:r w:rsidRPr="008B4A0F">
              <w:rPr>
                <w:i/>
                <w:sz w:val="16"/>
                <w:szCs w:val="16"/>
              </w:rPr>
              <w:t>?</w:t>
            </w:r>
            <w:r w:rsidRPr="008B4A0F">
              <w:rPr>
                <w:sz w:val="16"/>
                <w:szCs w:val="16"/>
              </w:rPr>
              <w:t xml:space="preserve"> i </w:t>
            </w:r>
            <w:r w:rsidRPr="008B4A0F">
              <w:rPr>
                <w:i/>
                <w:sz w:val="16"/>
                <w:szCs w:val="16"/>
              </w:rPr>
              <w:t xml:space="preserve">Do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(dra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w) </w:t>
            </w:r>
            <w:proofErr w:type="spellStart"/>
            <w:r w:rsidRPr="008B4A0F">
              <w:rPr>
                <w:i/>
                <w:sz w:val="16"/>
                <w:szCs w:val="16"/>
              </w:rPr>
              <w:t>at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school</w:t>
            </w:r>
            <w:proofErr w:type="spellEnd"/>
            <w:r w:rsidRPr="008B4A0F">
              <w:rPr>
                <w:sz w:val="16"/>
                <w:szCs w:val="16"/>
              </w:rPr>
              <w:t>, czasem potrzebuje niewielkiej pomocy nauczyciela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AC7F84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potrafi udzielić krótkiej odpowiedzi na pytania </w:t>
            </w:r>
            <w:proofErr w:type="spellStart"/>
            <w:r w:rsidRPr="008B4A0F">
              <w:rPr>
                <w:i/>
                <w:sz w:val="16"/>
                <w:szCs w:val="16"/>
              </w:rPr>
              <w:t>Can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I 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pencil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), </w:t>
            </w:r>
            <w:proofErr w:type="spellStart"/>
            <w:r w:rsidRPr="008B4A0F">
              <w:rPr>
                <w:i/>
                <w:sz w:val="16"/>
                <w:szCs w:val="16"/>
              </w:rPr>
              <w:t>please</w:t>
            </w:r>
            <w:proofErr w:type="spellEnd"/>
            <w:r w:rsidRPr="008B4A0F">
              <w:rPr>
                <w:i/>
                <w:sz w:val="16"/>
                <w:szCs w:val="16"/>
              </w:rPr>
              <w:t>?</w:t>
            </w:r>
            <w:r w:rsidRPr="008B4A0F">
              <w:rPr>
                <w:sz w:val="16"/>
                <w:szCs w:val="16"/>
              </w:rPr>
              <w:t xml:space="preserve"> i </w:t>
            </w:r>
            <w:r w:rsidRPr="008B4A0F">
              <w:rPr>
                <w:i/>
                <w:sz w:val="16"/>
                <w:szCs w:val="16"/>
              </w:rPr>
              <w:t xml:space="preserve">Do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(dra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w) </w:t>
            </w:r>
            <w:proofErr w:type="spellStart"/>
            <w:r w:rsidRPr="008B4A0F">
              <w:rPr>
                <w:i/>
                <w:sz w:val="16"/>
                <w:szCs w:val="16"/>
              </w:rPr>
              <w:t>at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school</w:t>
            </w:r>
            <w:proofErr w:type="spellEnd"/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71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DE7AB0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odgrywa w parze scenkę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rozdziału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odgrywa w parze scenkę z rozdziału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odgrywa w parze scenkę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rozdziału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odgrywa w parze scenkę z rozdziału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700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śpiewa w grupie piosenki, częściowo rozumie ich treść, jeżeli poparta jest gestem/obrazem, wymaga zachęty nauczyciela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śpiewa w grupie i samodzielnie większość piosenek, zwykle rozumie ich treść, potrafi wykonać gesty ilustrujące ich treść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śpiewa w grupie i samodzielnie piosenki, rozumie ich treść, potrafi wykonywać gesty ilustrujące ich treść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709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recytuje w grupie rymowanki, częściowo rozumie ich treść, jeżeli poparty jest gestem/obrazem, wymaga zachęty nauczyciela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recytuje w grupie i samodzielnie rymowanki, rozumie ich treść, potrafi wykonywać gesty ilustrujące ich treść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recytuje w grupie i samodzielnie rymowanki, rozumie ich treść, potrafi wykonywać gesty ilustrujące ich treść</w:t>
            </w:r>
          </w:p>
        </w:tc>
        <w:tc>
          <w:tcPr>
            <w:tcW w:w="425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Rozumienie wypowiedzi pisemnych i</w:t>
            </w:r>
            <w:r w:rsidR="00FA4A55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3039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pojedyncze wyrazy przeczytane przez nauczyciela, popełniając przy tym błędy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kilka wyrazów przeczytanych przez nauczyciela, czasem popełnia przy tym błędy</w:t>
            </w:r>
          </w:p>
        </w:tc>
        <w:tc>
          <w:tcPr>
            <w:tcW w:w="427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bezbłędnie lub z niewielkimi błędami wskazuje przeczytane przez nauczyciela wyrazy</w:t>
            </w:r>
          </w:p>
        </w:tc>
        <w:tc>
          <w:tcPr>
            <w:tcW w:w="236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 przeczytane przez nauczyciela wyrazy</w:t>
            </w:r>
          </w:p>
        </w:tc>
        <w:tc>
          <w:tcPr>
            <w:tcW w:w="425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łączy pojedyncze wyrazy z ilustracjami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pomocą nauczyciela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łączy niektóre wyraz z ilustracjami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niewielką pomocą nauczyciela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 większych trudności łączy wyrazy odpowiednimi ilustracjami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 trudu łączy wyrazy z odpowiednimi ilustracjami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próbuje odczytywać nazwy przedmiotów szkolnych, popełnia przy tym błędy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i pomocą nauczyciela odczytuje nazwy przedmiotów szkolnych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odczytuje nazwy przyborów szkolnych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odczytuje nazwy przyborów szkolnych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próbuje odczytywać nazwy czynności wykonywanych w szkole, popełnia przy tym błędy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i pomocą nauczyciela odczytuje nazwy czynności wykonywanych w szkole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odczytuje nazwy czynności wykonywanych w szkole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odczytuje nazwy czynności wykonywanych w szkole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próbuje odczytać proste struktury z rozdziału (</w:t>
            </w:r>
            <w:proofErr w:type="spellStart"/>
            <w:r w:rsidRPr="008B4A0F">
              <w:rPr>
                <w:i/>
                <w:sz w:val="16"/>
                <w:szCs w:val="16"/>
              </w:rPr>
              <w:t>Can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I 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pencil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), </w:t>
            </w:r>
            <w:proofErr w:type="spellStart"/>
            <w:r w:rsidRPr="008B4A0F">
              <w:rPr>
                <w:i/>
                <w:sz w:val="16"/>
                <w:szCs w:val="16"/>
              </w:rPr>
              <w:t>please</w:t>
            </w:r>
            <w:proofErr w:type="spellEnd"/>
            <w:r w:rsidRPr="008B4A0F">
              <w:rPr>
                <w:i/>
                <w:sz w:val="16"/>
                <w:szCs w:val="16"/>
              </w:rPr>
              <w:t>?</w:t>
            </w:r>
            <w:r w:rsidRPr="008B4A0F">
              <w:rPr>
                <w:sz w:val="16"/>
                <w:szCs w:val="16"/>
              </w:rPr>
              <w:t>), ale sprawia mu to trudność, zwykle nie rozumie ich znaczenia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odczytuje proste struktury z rozdziału (</w:t>
            </w:r>
            <w:proofErr w:type="spellStart"/>
            <w:r w:rsidRPr="008B4A0F">
              <w:rPr>
                <w:i/>
                <w:sz w:val="16"/>
                <w:szCs w:val="16"/>
              </w:rPr>
              <w:t>Can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I 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pencil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), </w:t>
            </w:r>
            <w:proofErr w:type="spellStart"/>
            <w:r w:rsidRPr="008B4A0F">
              <w:rPr>
                <w:i/>
                <w:sz w:val="16"/>
                <w:szCs w:val="16"/>
              </w:rPr>
              <w:t>please</w:t>
            </w:r>
            <w:proofErr w:type="spellEnd"/>
            <w:r w:rsidRPr="008B4A0F">
              <w:rPr>
                <w:i/>
                <w:sz w:val="16"/>
                <w:szCs w:val="16"/>
              </w:rPr>
              <w:t>?</w:t>
            </w:r>
            <w:r w:rsidRPr="008B4A0F">
              <w:rPr>
                <w:sz w:val="16"/>
                <w:szCs w:val="16"/>
              </w:rPr>
              <w:t>) popełniając przy tym nieliczne błędy, czasem nie rozumie ich znaczenia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odczytuje proste struktury z rozdziału (</w:t>
            </w:r>
            <w:proofErr w:type="spellStart"/>
            <w:r w:rsidRPr="008B4A0F">
              <w:rPr>
                <w:i/>
                <w:sz w:val="16"/>
                <w:szCs w:val="16"/>
              </w:rPr>
              <w:t>Can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I 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pencil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), </w:t>
            </w:r>
            <w:proofErr w:type="spellStart"/>
            <w:r w:rsidRPr="008B4A0F">
              <w:rPr>
                <w:i/>
                <w:sz w:val="16"/>
                <w:szCs w:val="16"/>
              </w:rPr>
              <w:t>please</w:t>
            </w:r>
            <w:proofErr w:type="spellEnd"/>
            <w:r w:rsidRPr="008B4A0F">
              <w:rPr>
                <w:i/>
                <w:sz w:val="16"/>
                <w:szCs w:val="16"/>
              </w:rPr>
              <w:t>?</w:t>
            </w:r>
            <w:r w:rsidRPr="008B4A0F">
              <w:rPr>
                <w:sz w:val="16"/>
                <w:szCs w:val="16"/>
              </w:rPr>
              <w:t>) popełniając przy tym nieliczne błędy, zwykle rozumie ich znaczenie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odczytuje proste struktury z rozdziału (</w:t>
            </w:r>
            <w:proofErr w:type="spellStart"/>
            <w:r w:rsidRPr="008B4A0F">
              <w:rPr>
                <w:i/>
                <w:sz w:val="16"/>
                <w:szCs w:val="16"/>
              </w:rPr>
              <w:t>Can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I 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pencil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), </w:t>
            </w:r>
            <w:proofErr w:type="spellStart"/>
            <w:r w:rsidRPr="008B4A0F">
              <w:rPr>
                <w:i/>
                <w:sz w:val="16"/>
                <w:szCs w:val="16"/>
              </w:rPr>
              <w:t>please</w:t>
            </w:r>
            <w:proofErr w:type="spellEnd"/>
            <w:r w:rsidRPr="008B4A0F">
              <w:rPr>
                <w:i/>
                <w:sz w:val="16"/>
                <w:szCs w:val="16"/>
              </w:rPr>
              <w:t>?</w:t>
            </w:r>
            <w:r w:rsidRPr="008B4A0F">
              <w:rPr>
                <w:sz w:val="16"/>
                <w:szCs w:val="16"/>
              </w:rPr>
              <w:t>), rozumie ich znaczenie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24"/>
        </w:trPr>
        <w:tc>
          <w:tcPr>
            <w:tcW w:w="1044" w:type="dxa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lastRenderedPageBreak/>
              <w:t>Ocena</w:t>
            </w:r>
          </w:p>
        </w:tc>
        <w:tc>
          <w:tcPr>
            <w:tcW w:w="3065" w:type="dxa"/>
            <w:gridSpan w:val="3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Wymaga poprawy</w:t>
            </w:r>
          </w:p>
        </w:tc>
        <w:tc>
          <w:tcPr>
            <w:tcW w:w="3685" w:type="dxa"/>
            <w:gridSpan w:val="3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Wystarczająco</w:t>
            </w:r>
          </w:p>
        </w:tc>
        <w:tc>
          <w:tcPr>
            <w:tcW w:w="4113" w:type="dxa"/>
            <w:gridSpan w:val="2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Bardzo dobrze</w:t>
            </w:r>
          </w:p>
        </w:tc>
        <w:tc>
          <w:tcPr>
            <w:tcW w:w="4112" w:type="dxa"/>
            <w:gridSpan w:val="4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Wspaniale</w:t>
            </w:r>
          </w:p>
        </w:tc>
      </w:tr>
      <w:tr w:rsidR="00AC7F84" w:rsidRPr="008B4A0F" w:rsidTr="00AC7F84">
        <w:trPr>
          <w:trHeight w:val="416"/>
        </w:trPr>
        <w:tc>
          <w:tcPr>
            <w:tcW w:w="1044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975" w:type="dxa"/>
            <w:gridSpan w:val="12"/>
            <w:tcBorders>
              <w:bottom w:val="single" w:sz="18" w:space="0" w:color="auto"/>
            </w:tcBorders>
            <w:vAlign w:val="center"/>
          </w:tcPr>
          <w:p w:rsidR="00AC7F84" w:rsidRPr="008B4A0F" w:rsidRDefault="00AC7F84" w:rsidP="007910BE">
            <w:pPr>
              <w:jc w:val="center"/>
              <w:rPr>
                <w:b/>
                <w:sz w:val="16"/>
                <w:szCs w:val="16"/>
              </w:rPr>
            </w:pPr>
            <w:r w:rsidRPr="008B4A0F">
              <w:rPr>
                <w:b/>
                <w:sz w:val="16"/>
                <w:szCs w:val="16"/>
              </w:rPr>
              <w:t xml:space="preserve">Unit 2 </w:t>
            </w:r>
            <w:proofErr w:type="spellStart"/>
            <w:r w:rsidRPr="008B4A0F">
              <w:rPr>
                <w:b/>
                <w:sz w:val="16"/>
                <w:szCs w:val="16"/>
              </w:rPr>
              <w:t>Gingerbread</w:t>
            </w:r>
            <w:proofErr w:type="spellEnd"/>
            <w:r w:rsidRPr="008B4A0F">
              <w:rPr>
                <w:b/>
                <w:sz w:val="16"/>
                <w:szCs w:val="16"/>
              </w:rPr>
              <w:t xml:space="preserve"> Man</w:t>
            </w:r>
          </w:p>
        </w:tc>
      </w:tr>
      <w:tr w:rsidR="00AC7F84" w:rsidRPr="008B4A0F" w:rsidTr="00AC7F84">
        <w:trPr>
          <w:trHeight w:val="389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Rozumienie wypowiedzi ustnych i</w:t>
            </w:r>
            <w:r w:rsidR="00FA4A55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3039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rzadko poprawnie reaguje na polecenia poparte gestem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czasem reaguje poprawnie na polecenia poparte gestem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rozumie i poprawnie reaguje na polecenia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rozumie i poprawnie reaguje na polecenia</w:t>
            </w:r>
          </w:p>
        </w:tc>
        <w:tc>
          <w:tcPr>
            <w:tcW w:w="42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375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-wskazuje pojedyncze usłyszane części ciała 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część usłyszanych części ciała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 większości poprawnie wskazuje usłyszane części ciała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 usłyszane części ciała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65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wskazuje/odgrywa nielicznie wymienione przez nauczyciela czynności związane ze zmysłami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wskazuje/odgrywa niektóre wymienione przez nauczyciela czynności związane ze zmysłami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 większości poprawnie wskazuje/ odgrywa wymienione przez nauczyciela czynności związane ze zmysłami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wskazuje/odgrywa wymienione przez nauczyciela czynności związane ze zmysłami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75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 słucha historyjek/scenek, rzadko rozumie ich treść popartą obrazem, z pomocą nauczyciela potrafi wykonywać gesty ilustrujące treść historyjki, wskazać właściwy obrazek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 słucha historyjek/scenek, zazwyczaj rozumie ich treść popartą obrazem, zwykle potrafi wykonywać gesty ilustrujące treść historyjki,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niewielką pomocą wskazać właściwy obrazek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zaangażowaniem i zrozumieniem słucha historyjek/scenek, potrafi wykonywać gesty ilustrujące treść historyjki, wskazać odpowiedni obrazek</w:t>
            </w:r>
          </w:p>
        </w:tc>
        <w:tc>
          <w:tcPr>
            <w:tcW w:w="425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322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Tworzenie wypowiedzi ustnych i</w:t>
            </w:r>
            <w:r w:rsidR="00FA4A55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3039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nazywa kilka  części ciała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nazywa kilka części ciała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nazywa większość części ciała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nazywa części ciała</w:t>
            </w:r>
          </w:p>
        </w:tc>
        <w:tc>
          <w:tcPr>
            <w:tcW w:w="42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76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nauczyciela potrafi całym zdaniem powiedzieć co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a…</w:t>
            </w:r>
            <w:r w:rsidRPr="008B4A0F">
              <w:rPr>
                <w:sz w:val="16"/>
                <w:szCs w:val="16"/>
              </w:rPr>
              <w:t>), popełnia przy tym błędy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nauczyciela potrafi całym zdaniem powiedzieć, co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a…)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potrafi całym zdaniem powiedzieć co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a…)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całym zdaniem powiedzieć co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a…</w:t>
            </w:r>
            <w:r w:rsidRPr="008B4A0F">
              <w:rPr>
                <w:sz w:val="16"/>
                <w:szCs w:val="16"/>
              </w:rPr>
              <w:t>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28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nauczyciela i błędami opisuje swoje części ciała (</w:t>
            </w:r>
            <w:proofErr w:type="spellStart"/>
            <w:r w:rsidRPr="008B4A0F">
              <w:rPr>
                <w:i/>
                <w:sz w:val="16"/>
                <w:szCs w:val="16"/>
              </w:rPr>
              <w:t>I’ve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>…</w:t>
            </w:r>
            <w:r w:rsidRPr="008B4A0F">
              <w:rPr>
                <w:sz w:val="16"/>
                <w:szCs w:val="16"/>
              </w:rPr>
              <w:t>)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i nielicznymi błędami potrafi opisać swoje części ciała (</w:t>
            </w:r>
            <w:proofErr w:type="spellStart"/>
            <w:r w:rsidRPr="008B4A0F">
              <w:rPr>
                <w:i/>
                <w:sz w:val="16"/>
                <w:szCs w:val="16"/>
              </w:rPr>
              <w:t>I’ve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>…)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potrafi opisać swoje części ciała (</w:t>
            </w:r>
            <w:proofErr w:type="spellStart"/>
            <w:r w:rsidRPr="008B4A0F">
              <w:rPr>
                <w:i/>
                <w:sz w:val="16"/>
                <w:szCs w:val="16"/>
              </w:rPr>
              <w:t>I’ve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>…</w:t>
            </w:r>
            <w:r w:rsidRPr="008B4A0F">
              <w:rPr>
                <w:sz w:val="16"/>
                <w:szCs w:val="16"/>
              </w:rPr>
              <w:t>)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opisać swoje części ciała (</w:t>
            </w:r>
            <w:proofErr w:type="spellStart"/>
            <w:r w:rsidRPr="008B4A0F">
              <w:rPr>
                <w:i/>
                <w:sz w:val="16"/>
                <w:szCs w:val="16"/>
              </w:rPr>
              <w:t>I’ve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>…</w:t>
            </w:r>
            <w:r w:rsidRPr="008B4A0F">
              <w:rPr>
                <w:sz w:val="16"/>
                <w:szCs w:val="16"/>
              </w:rPr>
              <w:t>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28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powtórzyć po nauczycielu zdania</w:t>
            </w:r>
            <w:r w:rsidRPr="008B4A0F">
              <w:rPr>
                <w:i/>
                <w:sz w:val="16"/>
                <w:szCs w:val="16"/>
              </w:rPr>
              <w:t>: I (</w:t>
            </w:r>
            <w:proofErr w:type="spellStart"/>
            <w:r w:rsidRPr="008B4A0F">
              <w:rPr>
                <w:i/>
                <w:sz w:val="16"/>
                <w:szCs w:val="16"/>
              </w:rPr>
              <w:t>smell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with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my (</w:t>
            </w:r>
            <w:proofErr w:type="spellStart"/>
            <w:r w:rsidRPr="008B4A0F">
              <w:rPr>
                <w:i/>
                <w:sz w:val="16"/>
                <w:szCs w:val="16"/>
              </w:rPr>
              <w:t>nose</w:t>
            </w:r>
            <w:proofErr w:type="spellEnd"/>
            <w:r w:rsidRPr="008B4A0F">
              <w:rPr>
                <w:i/>
                <w:sz w:val="16"/>
                <w:szCs w:val="16"/>
              </w:rPr>
              <w:t>).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dużą pomocą nauczyciela formułuje zdania </w:t>
            </w:r>
            <w:r w:rsidRPr="008B4A0F">
              <w:rPr>
                <w:i/>
                <w:sz w:val="16"/>
                <w:szCs w:val="16"/>
              </w:rPr>
              <w:t>I (</w:t>
            </w:r>
            <w:proofErr w:type="spellStart"/>
            <w:r w:rsidRPr="008B4A0F">
              <w:rPr>
                <w:i/>
                <w:sz w:val="16"/>
                <w:szCs w:val="16"/>
              </w:rPr>
              <w:t>smell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with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my (</w:t>
            </w:r>
            <w:proofErr w:type="spellStart"/>
            <w:r w:rsidRPr="008B4A0F">
              <w:rPr>
                <w:i/>
                <w:sz w:val="16"/>
                <w:szCs w:val="16"/>
              </w:rPr>
              <w:t>nose</w:t>
            </w:r>
            <w:proofErr w:type="spellEnd"/>
            <w:r w:rsidRPr="008B4A0F">
              <w:rPr>
                <w:i/>
                <w:sz w:val="16"/>
                <w:szCs w:val="16"/>
              </w:rPr>
              <w:t>).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niewielką pomocą formułuje zdania </w:t>
            </w:r>
            <w:r w:rsidRPr="008B4A0F">
              <w:rPr>
                <w:i/>
                <w:sz w:val="16"/>
                <w:szCs w:val="16"/>
              </w:rPr>
              <w:t>I (</w:t>
            </w:r>
            <w:proofErr w:type="spellStart"/>
            <w:r w:rsidRPr="008B4A0F">
              <w:rPr>
                <w:i/>
                <w:sz w:val="16"/>
                <w:szCs w:val="16"/>
              </w:rPr>
              <w:t>smell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with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my (</w:t>
            </w:r>
            <w:proofErr w:type="spellStart"/>
            <w:r w:rsidRPr="008B4A0F">
              <w:rPr>
                <w:i/>
                <w:sz w:val="16"/>
                <w:szCs w:val="16"/>
              </w:rPr>
              <w:t>nose</w:t>
            </w:r>
            <w:proofErr w:type="spellEnd"/>
            <w:r w:rsidRPr="008B4A0F">
              <w:rPr>
                <w:i/>
                <w:sz w:val="16"/>
                <w:szCs w:val="16"/>
              </w:rPr>
              <w:t>).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formułuje zdania </w:t>
            </w:r>
            <w:r w:rsidRPr="008B4A0F">
              <w:rPr>
                <w:i/>
                <w:sz w:val="16"/>
                <w:szCs w:val="16"/>
              </w:rPr>
              <w:t>I (</w:t>
            </w:r>
            <w:proofErr w:type="spellStart"/>
            <w:r w:rsidRPr="008B4A0F">
              <w:rPr>
                <w:i/>
                <w:sz w:val="16"/>
                <w:szCs w:val="16"/>
              </w:rPr>
              <w:t>smell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with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my (</w:t>
            </w:r>
            <w:proofErr w:type="spellStart"/>
            <w:r w:rsidRPr="008B4A0F">
              <w:rPr>
                <w:i/>
                <w:sz w:val="16"/>
                <w:szCs w:val="16"/>
              </w:rPr>
              <w:t>nose</w:t>
            </w:r>
            <w:proofErr w:type="spellEnd"/>
            <w:r w:rsidRPr="008B4A0F">
              <w:rPr>
                <w:i/>
                <w:sz w:val="16"/>
                <w:szCs w:val="16"/>
              </w:rPr>
              <w:t>).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692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dużą pomocą nauczyciela udziela krótkiej odpowiedzi na pytania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</w:t>
            </w:r>
            <w:r w:rsidR="00DE7AB0" w:rsidRPr="008B4A0F">
              <w:rPr>
                <w:i/>
                <w:sz w:val="16"/>
                <w:szCs w:val="16"/>
              </w:rPr>
              <w:t> </w:t>
            </w:r>
            <w:r w:rsidRPr="008B4A0F">
              <w:rPr>
                <w:i/>
                <w:sz w:val="16"/>
                <w:szCs w:val="16"/>
              </w:rPr>
              <w:t>(</w:t>
            </w:r>
            <w:proofErr w:type="spellStart"/>
            <w:r w:rsidRPr="008B4A0F">
              <w:rPr>
                <w:i/>
                <w:sz w:val="16"/>
                <w:szCs w:val="16"/>
              </w:rPr>
              <w:t>mouth</w:t>
            </w:r>
            <w:proofErr w:type="spellEnd"/>
            <w:r w:rsidRPr="008B4A0F">
              <w:rPr>
                <w:i/>
                <w:sz w:val="16"/>
                <w:szCs w:val="16"/>
              </w:rPr>
              <w:t>)?</w:t>
            </w:r>
            <w:r w:rsidRPr="008B4A0F">
              <w:rPr>
                <w:sz w:val="16"/>
                <w:szCs w:val="16"/>
              </w:rPr>
              <w:t xml:space="preserve"> i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these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ears</w:t>
            </w:r>
            <w:proofErr w:type="spellEnd"/>
            <w:r w:rsidRPr="008B4A0F">
              <w:rPr>
                <w:i/>
                <w:sz w:val="16"/>
                <w:szCs w:val="16"/>
              </w:rPr>
              <w:t>)?</w:t>
            </w:r>
            <w:r w:rsidRPr="008B4A0F">
              <w:rPr>
                <w:sz w:val="16"/>
                <w:szCs w:val="16"/>
              </w:rPr>
              <w:t xml:space="preserve"> poparte obrazkiem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niewielką pomocą nauczyciela udziela krótkiej odpowiedzi na pytania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 (</w:t>
            </w:r>
            <w:proofErr w:type="spellStart"/>
            <w:r w:rsidRPr="008B4A0F">
              <w:rPr>
                <w:i/>
                <w:sz w:val="16"/>
                <w:szCs w:val="16"/>
              </w:rPr>
              <w:t>mouth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)? </w:t>
            </w:r>
            <w:r w:rsidRPr="008B4A0F">
              <w:rPr>
                <w:sz w:val="16"/>
                <w:szCs w:val="16"/>
              </w:rPr>
              <w:t xml:space="preserve">i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these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ears</w:t>
            </w:r>
            <w:proofErr w:type="spellEnd"/>
            <w:r w:rsidRPr="008B4A0F">
              <w:rPr>
                <w:i/>
                <w:sz w:val="16"/>
                <w:szCs w:val="16"/>
              </w:rPr>
              <w:t>)?</w:t>
            </w:r>
            <w:r w:rsidRPr="008B4A0F">
              <w:rPr>
                <w:sz w:val="16"/>
                <w:szCs w:val="16"/>
              </w:rPr>
              <w:t xml:space="preserve"> poparte obrazkiem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zwykle poprawnie udziela krótkiej odpowiedzi na pytania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 (</w:t>
            </w:r>
            <w:proofErr w:type="spellStart"/>
            <w:r w:rsidRPr="008B4A0F">
              <w:rPr>
                <w:i/>
                <w:sz w:val="16"/>
                <w:szCs w:val="16"/>
              </w:rPr>
              <w:t>mouth</w:t>
            </w:r>
            <w:proofErr w:type="spellEnd"/>
            <w:r w:rsidRPr="008B4A0F">
              <w:rPr>
                <w:i/>
                <w:sz w:val="16"/>
                <w:szCs w:val="16"/>
              </w:rPr>
              <w:t>)?</w:t>
            </w:r>
            <w:r w:rsidRPr="008B4A0F">
              <w:rPr>
                <w:sz w:val="16"/>
                <w:szCs w:val="16"/>
              </w:rPr>
              <w:t xml:space="preserve"> i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these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ears</w:t>
            </w:r>
            <w:proofErr w:type="spellEnd"/>
            <w:r w:rsidRPr="008B4A0F">
              <w:rPr>
                <w:i/>
                <w:sz w:val="16"/>
                <w:szCs w:val="16"/>
              </w:rPr>
              <w:t>)?</w:t>
            </w:r>
            <w:r w:rsidRPr="008B4A0F">
              <w:rPr>
                <w:sz w:val="16"/>
                <w:szCs w:val="16"/>
              </w:rPr>
              <w:t xml:space="preserve"> czasem potrzebuje niewielkiej pomocy nauczyciela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potrafi udzielić krótkiej odpowiedzi na pytania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 (</w:t>
            </w:r>
            <w:proofErr w:type="spellStart"/>
            <w:r w:rsidRPr="008B4A0F">
              <w:rPr>
                <w:i/>
                <w:sz w:val="16"/>
                <w:szCs w:val="16"/>
              </w:rPr>
              <w:t>mouth</w:t>
            </w:r>
            <w:proofErr w:type="spellEnd"/>
            <w:r w:rsidRPr="008B4A0F">
              <w:rPr>
                <w:i/>
                <w:sz w:val="16"/>
                <w:szCs w:val="16"/>
              </w:rPr>
              <w:t>)</w:t>
            </w:r>
            <w:r w:rsidRPr="008B4A0F">
              <w:rPr>
                <w:sz w:val="16"/>
                <w:szCs w:val="16"/>
              </w:rPr>
              <w:t xml:space="preserve">? i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these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ears</w:t>
            </w:r>
            <w:proofErr w:type="spellEnd"/>
            <w:r w:rsidRPr="008B4A0F">
              <w:rPr>
                <w:i/>
                <w:sz w:val="16"/>
                <w:szCs w:val="16"/>
              </w:rPr>
              <w:t>)?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71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DE7AB0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odgrywa w parze scenkę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rozdziału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odgrywa w parze scenkę z rozdziału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odgrywa w parze scenkę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rozdziału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odgrywa w parze scenkę z rozdziału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700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śpiewa w grupie piosenki, częściowo rozumie ich treść, jeżeli poparta jest gestem/obrazem, wymaga zachęty nauczyciela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śpiewa w grupie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samodzielnie większość piosenek, zwykle rozumie ich treść, potrafi wykonać gesty ilustrujące ich treść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śpiewa w grupie i samodzielnie piosenki, rozumie ich treść, potrafi wykonywać gesty ilustrujące ich treść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709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recytuje w grupie rymowanki, częściowo rozumie ich treść, jeżeli poparty jest gestem/obrazem, wymaga zachęty nauczyciela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recytuje w grupie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samodzielnie rymowanki, rozumie ich treść, potrafi wykonywać gesty ilustrujące ich treść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recytuje w grupie i samodzielnie rymowanki, rozumie ich treść, potrafi wykonywać gesty ilustrujące ich treść</w:t>
            </w:r>
          </w:p>
        </w:tc>
        <w:tc>
          <w:tcPr>
            <w:tcW w:w="425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Rozumienie wypowiedzi pisemnych i</w:t>
            </w:r>
            <w:r w:rsidR="00FA4A55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3039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pojedyncze wyrazy przeczytane przez nauczyciela, popełniając przy tym błędy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kilka wyrazów przeczytanych przez nauczyciela, czasem popełnia przy tym błędy</w:t>
            </w:r>
          </w:p>
        </w:tc>
        <w:tc>
          <w:tcPr>
            <w:tcW w:w="427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bezbłędnie lub z niewielkimi błędami wskazuje przeczytane przez nauczyciela wyrazy</w:t>
            </w:r>
          </w:p>
        </w:tc>
        <w:tc>
          <w:tcPr>
            <w:tcW w:w="236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 przeczytane przez nauczyciela wyrazy</w:t>
            </w:r>
          </w:p>
        </w:tc>
        <w:tc>
          <w:tcPr>
            <w:tcW w:w="425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łączy pojedyncze wyrazy z ilustracjami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pomocą nauczyciela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łączy niektóre wyraz z ilustracjami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niewielką pomocą nauczyciela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 większych trudności łączy wyrazy odpowiednimi ilustracjami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 trudu łączy wyrazy z odpowiednimi ilustracjami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próbuje odczytywać nazwy części ciała, popełnia przy tym błędy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i pomocą nauczyciela odczytuje nazwy części ciała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odczytuje nazwy części ciała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odczytuje nazwy części ciała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próbuje odczytywać nazwy czynności związanych ze zmysłami, popełnia przy tym błędy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i pomocą nauczyciela odczytuje nazwy czynności związanych ze zmysłami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odczytuje nazwy czynności związanych ze zmysłami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odczytuje nazwy czynności związanych ze zmysłami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2E1436" w:rsidTr="00AC7F84">
        <w:trPr>
          <w:trHeight w:val="145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próbuje odczytać proste struktury z rozdziału (</w:t>
            </w:r>
            <w:proofErr w:type="spellStart"/>
            <w:r w:rsidRPr="008B4A0F">
              <w:rPr>
                <w:i/>
                <w:sz w:val="16"/>
                <w:szCs w:val="16"/>
              </w:rPr>
              <w:t>I’ve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arms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and </w:t>
            </w:r>
            <w:proofErr w:type="spellStart"/>
            <w:r w:rsidRPr="008B4A0F">
              <w:rPr>
                <w:i/>
                <w:sz w:val="16"/>
                <w:szCs w:val="16"/>
              </w:rPr>
              <w:t>legs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). 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head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). </w:t>
            </w:r>
            <w:proofErr w:type="spellStart"/>
            <w:r w:rsidRPr="008B4A0F">
              <w:rPr>
                <w:i/>
                <w:sz w:val="16"/>
                <w:szCs w:val="16"/>
              </w:rPr>
              <w:t>These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eyes</w:t>
            </w:r>
            <w:proofErr w:type="spellEnd"/>
            <w:r w:rsidRPr="008B4A0F">
              <w:rPr>
                <w:i/>
                <w:sz w:val="16"/>
                <w:szCs w:val="16"/>
              </w:rPr>
              <w:t>.</w:t>
            </w:r>
            <w:r w:rsidRPr="008B4A0F">
              <w:rPr>
                <w:sz w:val="16"/>
                <w:szCs w:val="16"/>
              </w:rPr>
              <w:t>), ale sprawia mu to trudność, zwykle nie rozumie ich znaczenia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odczytuje proste struktury z rozdziału (</w:t>
            </w:r>
            <w:proofErr w:type="spellStart"/>
            <w:r w:rsidRPr="008B4A0F">
              <w:rPr>
                <w:i/>
                <w:sz w:val="16"/>
                <w:szCs w:val="16"/>
              </w:rPr>
              <w:t>I’ve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arms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and </w:t>
            </w:r>
            <w:proofErr w:type="spellStart"/>
            <w:r w:rsidRPr="008B4A0F">
              <w:rPr>
                <w:i/>
                <w:sz w:val="16"/>
                <w:szCs w:val="16"/>
              </w:rPr>
              <w:t>legs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). 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head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). </w:t>
            </w:r>
            <w:proofErr w:type="spellStart"/>
            <w:r w:rsidRPr="008B4A0F">
              <w:rPr>
                <w:i/>
                <w:sz w:val="16"/>
                <w:szCs w:val="16"/>
              </w:rPr>
              <w:t>These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eyes</w:t>
            </w:r>
            <w:proofErr w:type="spellEnd"/>
            <w:r w:rsidRPr="008B4A0F">
              <w:rPr>
                <w:sz w:val="16"/>
                <w:szCs w:val="16"/>
              </w:rPr>
              <w:t>.), popełniając przy tym nieliczne błędy, czasem nie rozumie ich znaczenia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odczytuje proste struktury z rozdziału (</w:t>
            </w:r>
            <w:proofErr w:type="spellStart"/>
            <w:r w:rsidRPr="008B4A0F">
              <w:rPr>
                <w:i/>
                <w:sz w:val="16"/>
                <w:szCs w:val="16"/>
              </w:rPr>
              <w:t>I’ve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arms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and </w:t>
            </w:r>
            <w:proofErr w:type="spellStart"/>
            <w:r w:rsidRPr="008B4A0F">
              <w:rPr>
                <w:i/>
                <w:sz w:val="16"/>
                <w:szCs w:val="16"/>
              </w:rPr>
              <w:t>legs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). 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head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). </w:t>
            </w:r>
            <w:proofErr w:type="spellStart"/>
            <w:r w:rsidRPr="008B4A0F">
              <w:rPr>
                <w:i/>
                <w:sz w:val="16"/>
                <w:szCs w:val="16"/>
              </w:rPr>
              <w:t>These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eyes</w:t>
            </w:r>
            <w:proofErr w:type="spellEnd"/>
            <w:r w:rsidRPr="008B4A0F">
              <w:rPr>
                <w:i/>
                <w:sz w:val="16"/>
                <w:szCs w:val="16"/>
              </w:rPr>
              <w:t>.</w:t>
            </w:r>
            <w:r w:rsidRPr="008B4A0F">
              <w:rPr>
                <w:sz w:val="16"/>
                <w:szCs w:val="16"/>
              </w:rPr>
              <w:t>), popełniając przy tym nieliczne błędy, zwykle rozumie ich znaczenie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  <w:lang w:val="en-GB"/>
              </w:rPr>
            </w:pPr>
            <w:r w:rsidRPr="008B4A0F">
              <w:rPr>
                <w:sz w:val="16"/>
                <w:szCs w:val="16"/>
              </w:rPr>
              <w:t>- z łatwością odczytuje proste struktury z rozdziału (</w:t>
            </w:r>
            <w:proofErr w:type="spellStart"/>
            <w:r w:rsidRPr="008B4A0F">
              <w:rPr>
                <w:i/>
                <w:sz w:val="16"/>
                <w:szCs w:val="16"/>
              </w:rPr>
              <w:t>I’ve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arms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and </w:t>
            </w:r>
            <w:proofErr w:type="spellStart"/>
            <w:r w:rsidRPr="008B4A0F">
              <w:rPr>
                <w:i/>
                <w:sz w:val="16"/>
                <w:szCs w:val="16"/>
              </w:rPr>
              <w:t>legs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). </w:t>
            </w:r>
            <w:r w:rsidRPr="008B4A0F">
              <w:rPr>
                <w:i/>
                <w:sz w:val="16"/>
                <w:szCs w:val="16"/>
                <w:lang w:val="en-GB"/>
              </w:rPr>
              <w:t>This is (the head</w:t>
            </w:r>
            <w:r w:rsidRPr="008B4A0F">
              <w:rPr>
                <w:sz w:val="16"/>
                <w:szCs w:val="16"/>
                <w:lang w:val="en-GB"/>
              </w:rPr>
              <w:t xml:space="preserve">). </w:t>
            </w:r>
            <w:r w:rsidRPr="008B4A0F">
              <w:rPr>
                <w:i/>
                <w:sz w:val="16"/>
                <w:szCs w:val="16"/>
                <w:lang w:val="en-GB"/>
              </w:rPr>
              <w:t>These are (the eyes</w:t>
            </w:r>
            <w:r w:rsidRPr="008B4A0F">
              <w:rPr>
                <w:sz w:val="16"/>
                <w:szCs w:val="16"/>
                <w:lang w:val="en-GB"/>
              </w:rPr>
              <w:t xml:space="preserve">.),  </w:t>
            </w:r>
            <w:proofErr w:type="spellStart"/>
            <w:r w:rsidRPr="008B4A0F">
              <w:rPr>
                <w:sz w:val="16"/>
                <w:szCs w:val="16"/>
                <w:lang w:val="en-GB"/>
              </w:rPr>
              <w:t>rozumie</w:t>
            </w:r>
            <w:proofErr w:type="spellEnd"/>
            <w:r w:rsidRPr="008B4A0F">
              <w:rPr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8B4A0F">
              <w:rPr>
                <w:sz w:val="16"/>
                <w:szCs w:val="16"/>
                <w:lang w:val="en-GB"/>
              </w:rPr>
              <w:t>ich</w:t>
            </w:r>
            <w:proofErr w:type="spellEnd"/>
            <w:r w:rsidRPr="008B4A0F">
              <w:rPr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8B4A0F">
              <w:rPr>
                <w:sz w:val="16"/>
                <w:szCs w:val="16"/>
                <w:lang w:val="en-GB"/>
              </w:rPr>
              <w:t>znaczenie</w:t>
            </w:r>
            <w:proofErr w:type="spellEnd"/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  <w:lang w:val="en-GB"/>
              </w:rPr>
            </w:pPr>
          </w:p>
        </w:tc>
      </w:tr>
      <w:tr w:rsidR="00AC7F84" w:rsidRPr="008B4A0F" w:rsidTr="00AC7F84">
        <w:trPr>
          <w:trHeight w:val="424"/>
        </w:trPr>
        <w:tc>
          <w:tcPr>
            <w:tcW w:w="1044" w:type="dxa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lastRenderedPageBreak/>
              <w:t>Ocena</w:t>
            </w:r>
          </w:p>
        </w:tc>
        <w:tc>
          <w:tcPr>
            <w:tcW w:w="3065" w:type="dxa"/>
            <w:gridSpan w:val="3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Wymaga poprawy</w:t>
            </w:r>
          </w:p>
        </w:tc>
        <w:tc>
          <w:tcPr>
            <w:tcW w:w="3685" w:type="dxa"/>
            <w:gridSpan w:val="3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Wystarczająco</w:t>
            </w:r>
          </w:p>
        </w:tc>
        <w:tc>
          <w:tcPr>
            <w:tcW w:w="4113" w:type="dxa"/>
            <w:gridSpan w:val="2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Bardzo dobrze</w:t>
            </w:r>
          </w:p>
        </w:tc>
        <w:tc>
          <w:tcPr>
            <w:tcW w:w="4112" w:type="dxa"/>
            <w:gridSpan w:val="4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Wspaniale</w:t>
            </w:r>
          </w:p>
        </w:tc>
      </w:tr>
      <w:tr w:rsidR="00AC7F84" w:rsidRPr="008B4A0F" w:rsidTr="00AC7F84">
        <w:trPr>
          <w:trHeight w:val="416"/>
        </w:trPr>
        <w:tc>
          <w:tcPr>
            <w:tcW w:w="1044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975" w:type="dxa"/>
            <w:gridSpan w:val="12"/>
            <w:tcBorders>
              <w:bottom w:val="single" w:sz="18" w:space="0" w:color="auto"/>
            </w:tcBorders>
            <w:vAlign w:val="center"/>
          </w:tcPr>
          <w:p w:rsidR="00AC7F84" w:rsidRPr="008B4A0F" w:rsidRDefault="00AC7F84" w:rsidP="007910BE">
            <w:pPr>
              <w:jc w:val="center"/>
              <w:rPr>
                <w:b/>
                <w:sz w:val="16"/>
                <w:szCs w:val="16"/>
              </w:rPr>
            </w:pPr>
            <w:r w:rsidRPr="008B4A0F">
              <w:rPr>
                <w:b/>
                <w:sz w:val="16"/>
                <w:szCs w:val="16"/>
              </w:rPr>
              <w:t xml:space="preserve">Unit 3 </w:t>
            </w:r>
            <w:proofErr w:type="spellStart"/>
            <w:r w:rsidRPr="008B4A0F">
              <w:rPr>
                <w:b/>
                <w:sz w:val="16"/>
                <w:szCs w:val="16"/>
              </w:rPr>
              <w:t>Tiger</w:t>
            </w:r>
            <w:proofErr w:type="spellEnd"/>
            <w:r w:rsidRPr="008B4A0F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b/>
                <w:sz w:val="16"/>
                <w:szCs w:val="16"/>
              </w:rPr>
              <w:t>is</w:t>
            </w:r>
            <w:proofErr w:type="spellEnd"/>
            <w:r w:rsidRPr="008B4A0F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b/>
                <w:sz w:val="16"/>
                <w:szCs w:val="16"/>
              </w:rPr>
              <w:t>Lost</w:t>
            </w:r>
            <w:proofErr w:type="spellEnd"/>
          </w:p>
        </w:tc>
      </w:tr>
      <w:tr w:rsidR="00AC7F84" w:rsidRPr="008B4A0F" w:rsidTr="00AC7F84">
        <w:trPr>
          <w:trHeight w:val="389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Rozumienie wypowiedzi ustnych i</w:t>
            </w:r>
            <w:r w:rsidR="00FA4A55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3039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rzadko poprawnie reaguje na polecenia poparte gestem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czasem reaguje poprawnie na polecenia poparte gestem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rozumie i poprawnie reaguje na polecenia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rozumie i poprawnie reaguje na polecenia</w:t>
            </w:r>
          </w:p>
        </w:tc>
        <w:tc>
          <w:tcPr>
            <w:tcW w:w="42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375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nielicznych wymienionych przez nauczyciela członków  najbliższej rodziny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część wymienionych przez nauczyciela członków najbliższej rodziny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 większości poprawnie wskazuje wymienionych przez nauczyciela członków najbliższej rodziny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 wymienionych przez nauczyciela członków najbliższej rodziny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65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nielicznych wymienionych przez nauczyciela krewnych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niektórych wymienionych przez nauczyciela krewnych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 większości poprawnie wskazuje wymienionych przez nauczyciela krewnych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 wymienionych przez nauczyciela krewnych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75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 słucha historyjek/scenek, rzadko rozumie ich treść popartą obrazem, z pomocą nauczyciela potrafi wykonywać gesty ilustrujące treść historyjki, wskazać właściwy obrazek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 słucha historyjek/scenek, zazwyczaj rozumie ich treść popartą obrazem, zwykle potrafi wykonywać gesty ilustrujące treść historyjki, z niewielką pomocą wskazać właściwy obrazek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zaangażowaniem i zrozumieniem słucha historyjek/scenek, potrafi wykonywać gesty ilustrujące treść historyjki, wskazać odpowiedni obrazek</w:t>
            </w:r>
          </w:p>
        </w:tc>
        <w:tc>
          <w:tcPr>
            <w:tcW w:w="425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322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Tworzenie wypowiedzi ustnych i</w:t>
            </w:r>
            <w:r w:rsidR="00FA4A55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3039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nazywa kilku członków najbliższej rodziny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nazywa kilku członków najbliższej rodziny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nazywa większość członków najbliższej rodziny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nazywa członków najbliższej rodziny</w:t>
            </w:r>
          </w:p>
        </w:tc>
        <w:tc>
          <w:tcPr>
            <w:tcW w:w="42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92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nazywa pojedynczych krewnych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nazywa część krewnych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nazywa większość krewnych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nazywa krewnych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76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nauczyciela potrafi całym zdaniem powiedzieć kto jest 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my (</w:t>
            </w:r>
            <w:proofErr w:type="spellStart"/>
            <w:r w:rsidRPr="008B4A0F">
              <w:rPr>
                <w:i/>
                <w:sz w:val="16"/>
                <w:szCs w:val="16"/>
              </w:rPr>
              <w:t>mum</w:t>
            </w:r>
            <w:proofErr w:type="spellEnd"/>
            <w:r w:rsidRPr="008B4A0F">
              <w:rPr>
                <w:i/>
                <w:sz w:val="16"/>
                <w:szCs w:val="16"/>
              </w:rPr>
              <w:t>)</w:t>
            </w:r>
            <w:r w:rsidRPr="008B4A0F">
              <w:rPr>
                <w:sz w:val="16"/>
                <w:szCs w:val="16"/>
              </w:rPr>
              <w:t>.) popełnia przy tym błędy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nauczyciela potrafi całym zdaniem powiedzieć, kto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my (</w:t>
            </w:r>
            <w:proofErr w:type="spellStart"/>
            <w:r w:rsidRPr="008B4A0F">
              <w:rPr>
                <w:i/>
                <w:sz w:val="16"/>
                <w:szCs w:val="16"/>
              </w:rPr>
              <w:t>mum</w:t>
            </w:r>
            <w:proofErr w:type="spellEnd"/>
            <w:r w:rsidRPr="008B4A0F">
              <w:rPr>
                <w:i/>
                <w:sz w:val="16"/>
                <w:szCs w:val="16"/>
              </w:rPr>
              <w:t>).)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potrafi całym zdaniem powiedzieć kto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my (</w:t>
            </w:r>
            <w:proofErr w:type="spellStart"/>
            <w:r w:rsidRPr="008B4A0F">
              <w:rPr>
                <w:i/>
                <w:sz w:val="16"/>
                <w:szCs w:val="16"/>
              </w:rPr>
              <w:t>mum</w:t>
            </w:r>
            <w:proofErr w:type="spellEnd"/>
            <w:r w:rsidRPr="008B4A0F">
              <w:rPr>
                <w:sz w:val="16"/>
                <w:szCs w:val="16"/>
              </w:rPr>
              <w:t>).)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całym zdaniem powiedzieć kto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my (</w:t>
            </w:r>
            <w:proofErr w:type="spellStart"/>
            <w:r w:rsidRPr="008B4A0F">
              <w:rPr>
                <w:i/>
                <w:sz w:val="16"/>
                <w:szCs w:val="16"/>
              </w:rPr>
              <w:t>mum</w:t>
            </w:r>
            <w:proofErr w:type="spellEnd"/>
            <w:r w:rsidRPr="008B4A0F">
              <w:rPr>
                <w:sz w:val="16"/>
                <w:szCs w:val="16"/>
              </w:rPr>
              <w:t>).)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62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powtórzyć po nauczycielu zdanie opisujące wielkość rodziny (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family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big/</w:t>
            </w:r>
            <w:proofErr w:type="spellStart"/>
            <w:r w:rsidRPr="008B4A0F">
              <w:rPr>
                <w:i/>
                <w:sz w:val="16"/>
                <w:szCs w:val="16"/>
              </w:rPr>
              <w:t>small</w:t>
            </w:r>
            <w:proofErr w:type="spellEnd"/>
            <w:r w:rsidRPr="008B4A0F">
              <w:rPr>
                <w:sz w:val="16"/>
                <w:szCs w:val="16"/>
              </w:rPr>
              <w:t>.)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nauczyciela potrafi opisać zdaniem wielkość rodziny (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family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big/</w:t>
            </w:r>
            <w:proofErr w:type="spellStart"/>
            <w:r w:rsidRPr="008B4A0F">
              <w:rPr>
                <w:i/>
                <w:sz w:val="16"/>
                <w:szCs w:val="16"/>
              </w:rPr>
              <w:t>small</w:t>
            </w:r>
            <w:proofErr w:type="spellEnd"/>
            <w:r w:rsidRPr="008B4A0F">
              <w:rPr>
                <w:sz w:val="16"/>
                <w:szCs w:val="16"/>
              </w:rPr>
              <w:t>.)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potrafi opisać zdaniem wielkość rodziny (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family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big/</w:t>
            </w:r>
            <w:proofErr w:type="spellStart"/>
            <w:r w:rsidRPr="008B4A0F">
              <w:rPr>
                <w:i/>
                <w:sz w:val="16"/>
                <w:szCs w:val="16"/>
              </w:rPr>
              <w:t>small</w:t>
            </w:r>
            <w:proofErr w:type="spellEnd"/>
            <w:r w:rsidRPr="008B4A0F">
              <w:rPr>
                <w:i/>
                <w:sz w:val="16"/>
                <w:szCs w:val="16"/>
              </w:rPr>
              <w:t>.</w:t>
            </w:r>
            <w:r w:rsidRPr="008B4A0F">
              <w:rPr>
                <w:sz w:val="16"/>
                <w:szCs w:val="16"/>
              </w:rPr>
              <w:t>)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opisać zdaniem wielkość rodziny (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family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big/</w:t>
            </w:r>
            <w:proofErr w:type="spellStart"/>
            <w:r w:rsidRPr="008B4A0F">
              <w:rPr>
                <w:i/>
                <w:sz w:val="16"/>
                <w:szCs w:val="16"/>
              </w:rPr>
              <w:t>small</w:t>
            </w:r>
            <w:proofErr w:type="spellEnd"/>
            <w:r w:rsidRPr="008B4A0F">
              <w:rPr>
                <w:sz w:val="16"/>
                <w:szCs w:val="16"/>
              </w:rPr>
              <w:t>.)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933F60">
        <w:trPr>
          <w:trHeight w:val="586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dużą pomocą nauczyciela udziela krótkiej odpowiedzi na pytania 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Tiger</w:t>
            </w:r>
            <w:proofErr w:type="spellEnd"/>
            <w:r w:rsidRPr="008B4A0F">
              <w:rPr>
                <w:sz w:val="16"/>
                <w:szCs w:val="16"/>
              </w:rPr>
              <w:t>)? poparte obrazkiem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niewielką pomocą nauczyciela udziela krótkiej odpowiedzi na pytania  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Tiger</w:t>
            </w:r>
            <w:proofErr w:type="spellEnd"/>
            <w:r w:rsidRPr="008B4A0F">
              <w:rPr>
                <w:i/>
                <w:sz w:val="16"/>
                <w:szCs w:val="16"/>
              </w:rPr>
              <w:t>)</w:t>
            </w:r>
            <w:r w:rsidRPr="008B4A0F">
              <w:rPr>
                <w:sz w:val="16"/>
                <w:szCs w:val="16"/>
              </w:rPr>
              <w:t>? poparte obrazkiem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zwykle poprawnie udziela krótkiej odpowiedzi na pytania 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Tiger</w:t>
            </w:r>
            <w:proofErr w:type="spellEnd"/>
            <w:r w:rsidRPr="008B4A0F">
              <w:rPr>
                <w:i/>
                <w:sz w:val="16"/>
                <w:szCs w:val="16"/>
              </w:rPr>
              <w:t>)</w:t>
            </w:r>
            <w:r w:rsidRPr="008B4A0F">
              <w:rPr>
                <w:sz w:val="16"/>
                <w:szCs w:val="16"/>
              </w:rPr>
              <w:t>? czasem potrzebuje niewielkiej pomocy nauczyciela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potrafi udzielić krótkiej odpowiedzi na pytania 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Tiger</w:t>
            </w:r>
            <w:proofErr w:type="spellEnd"/>
            <w:r w:rsidRPr="008B4A0F">
              <w:rPr>
                <w:sz w:val="16"/>
                <w:szCs w:val="16"/>
              </w:rPr>
              <w:t>)?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71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odgrywa w parze scenkę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rozdziału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odgrywa w parze scenkę z rozdziału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odgrywa w parze scenkę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rozdziału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odgrywa w parze scenkę z rozdziału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700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śpiewa w grupie piosenki, częściowo rozumie ich treść, jeżeli poparta jest gestem/obrazem, wymaga zachęty nauczyciela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śpiewa w grupie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samodzielnie większość piosenek, zwykle rozumie ich treść, potrafi wykonać gesty ilustrujące ich treść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śpiewa w grupie i samodzielnie piosenki, rozumie ich treść, potrafi wykonywać gesty ilustrujące ich treść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709"/>
        </w:trPr>
        <w:tc>
          <w:tcPr>
            <w:tcW w:w="1044" w:type="dxa"/>
            <w:vMerge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recytuje w grupie rymowanki, częściowo rozumie ich treść, jeżeli poparty jest gestem/obrazem, wymaga zachęty nauczyciela</w:t>
            </w:r>
          </w:p>
        </w:tc>
        <w:tc>
          <w:tcPr>
            <w:tcW w:w="437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recytuje w grupie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samodzielnie rymowanki, rozumie ich treść, potrafi wykonywać gesty ilustrujące ich treść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recytuje w grupie i samodzielnie rymowanki, rozumie ich treść, potrafi wykonywać gesty ilustrujące ich treść</w:t>
            </w:r>
          </w:p>
        </w:tc>
        <w:tc>
          <w:tcPr>
            <w:tcW w:w="425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044" w:type="dxa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Rozumienie wypowiedzi pisemnych i</w:t>
            </w:r>
            <w:r w:rsidR="00FA4A55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3039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pojedyncze wyrazy przeczytane przez nauczyciela, popełniając przy tym błędy</w:t>
            </w:r>
          </w:p>
        </w:tc>
        <w:tc>
          <w:tcPr>
            <w:tcW w:w="43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kilka wyrazów przeczytanych przez nauczyciela, czasem popełnia przy tym błędy</w:t>
            </w:r>
          </w:p>
        </w:tc>
        <w:tc>
          <w:tcPr>
            <w:tcW w:w="427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bezbłędnie lub z niewielkimi błędami wskazuje przeczytane przez nauczyciela wyrazy</w:t>
            </w:r>
          </w:p>
        </w:tc>
        <w:tc>
          <w:tcPr>
            <w:tcW w:w="236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 przeczytane przez nauczyciela wyrazy</w:t>
            </w:r>
          </w:p>
        </w:tc>
        <w:tc>
          <w:tcPr>
            <w:tcW w:w="425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łączy pojedyncze wyrazy z ilustracjami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pomocą nauczyciela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łączy niektóre wyraz z ilustracjami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niewielką pomocą nauczyciela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 większych trudności łączy wyrazy odpowiednimi ilustracjami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 trudu łączy wyrazy z odpowiednimi ilustracjami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próbuje odczytywać nazwy członków najbliższej rodziny, popełnia przy tym błędy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i pomocą nauczyciela odczytuje nazwy członków najbliższej rodziny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odczytuje nazwy członków najbliższej rodziny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odczytuje nazwy członków najbliższej rodziny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próbuje odczytywać nazwy krewnych, popełnia przy tym błędy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i pomocą nauczyciela odczytuje nazwy krewnych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odczytuje nazwy krewnych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odczytuje nazwy krewnych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044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039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próbuje odczytać proste struktury z rozdziału (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Tiger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)? </w:t>
            </w:r>
            <w:proofErr w:type="spellStart"/>
            <w:r w:rsidRPr="008B4A0F">
              <w:rPr>
                <w:i/>
                <w:sz w:val="16"/>
                <w:szCs w:val="16"/>
              </w:rPr>
              <w:t>Yes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, I 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./No, I </w:t>
            </w:r>
            <w:proofErr w:type="spellStart"/>
            <w:r w:rsidRPr="008B4A0F">
              <w:rPr>
                <w:i/>
                <w:sz w:val="16"/>
                <w:szCs w:val="16"/>
              </w:rPr>
              <w:t>haven’t</w:t>
            </w:r>
            <w:proofErr w:type="spellEnd"/>
            <w:r w:rsidRPr="008B4A0F">
              <w:rPr>
                <w:i/>
                <w:sz w:val="16"/>
                <w:szCs w:val="16"/>
              </w:rPr>
              <w:t>.</w:t>
            </w:r>
            <w:r w:rsidRPr="008B4A0F">
              <w:rPr>
                <w:sz w:val="16"/>
                <w:szCs w:val="16"/>
              </w:rPr>
              <w:t>), ale sprawia mu to trudność, zwykle nie rozumie ich znaczenia</w:t>
            </w:r>
          </w:p>
        </w:tc>
        <w:tc>
          <w:tcPr>
            <w:tcW w:w="437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odczytuje proste struktury z rozdziału (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Tiger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)? </w:t>
            </w:r>
            <w:proofErr w:type="spellStart"/>
            <w:r w:rsidRPr="008B4A0F">
              <w:rPr>
                <w:i/>
                <w:sz w:val="16"/>
                <w:szCs w:val="16"/>
              </w:rPr>
              <w:t>Yes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, I 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./No, I </w:t>
            </w:r>
            <w:proofErr w:type="spellStart"/>
            <w:r w:rsidRPr="008B4A0F">
              <w:rPr>
                <w:i/>
                <w:sz w:val="16"/>
                <w:szCs w:val="16"/>
              </w:rPr>
              <w:t>haven’t</w:t>
            </w:r>
            <w:proofErr w:type="spellEnd"/>
            <w:r w:rsidRPr="008B4A0F">
              <w:rPr>
                <w:i/>
                <w:sz w:val="16"/>
                <w:szCs w:val="16"/>
              </w:rPr>
              <w:t>.</w:t>
            </w:r>
            <w:r w:rsidRPr="008B4A0F">
              <w:rPr>
                <w:sz w:val="16"/>
                <w:szCs w:val="16"/>
              </w:rPr>
              <w:t>), popełniając przy tym nieliczne błędy, czasem nie rozumie ich znaczenia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odczytuje proste struktury z rozdziału (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Tiger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)? </w:t>
            </w:r>
            <w:proofErr w:type="spellStart"/>
            <w:r w:rsidRPr="008B4A0F">
              <w:rPr>
                <w:i/>
                <w:sz w:val="16"/>
                <w:szCs w:val="16"/>
              </w:rPr>
              <w:t>Yes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, I 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./No, I </w:t>
            </w:r>
            <w:proofErr w:type="spellStart"/>
            <w:r w:rsidRPr="008B4A0F">
              <w:rPr>
                <w:i/>
                <w:sz w:val="16"/>
                <w:szCs w:val="16"/>
              </w:rPr>
              <w:t>haven’t</w:t>
            </w:r>
            <w:proofErr w:type="spellEnd"/>
            <w:r w:rsidRPr="008B4A0F">
              <w:rPr>
                <w:sz w:val="16"/>
                <w:szCs w:val="16"/>
              </w:rPr>
              <w:t>.), popełniając przy tym nieliczne błędy, zwykle rozumie ich znaczenie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odczytuje proste struktury z</w:t>
            </w:r>
            <w:r w:rsidR="00A01977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rozdziału (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Tiger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)? </w:t>
            </w:r>
            <w:proofErr w:type="spellStart"/>
            <w:r w:rsidRPr="008B4A0F">
              <w:rPr>
                <w:i/>
                <w:sz w:val="16"/>
                <w:szCs w:val="16"/>
              </w:rPr>
              <w:t>Yes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, I </w:t>
            </w:r>
            <w:proofErr w:type="spellStart"/>
            <w:r w:rsidRPr="008B4A0F">
              <w:rPr>
                <w:i/>
                <w:sz w:val="16"/>
                <w:szCs w:val="16"/>
              </w:rPr>
              <w:t>have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./No, I </w:t>
            </w:r>
            <w:proofErr w:type="spellStart"/>
            <w:r w:rsidRPr="008B4A0F">
              <w:rPr>
                <w:i/>
                <w:sz w:val="16"/>
                <w:szCs w:val="16"/>
              </w:rPr>
              <w:t>haven’t</w:t>
            </w:r>
            <w:proofErr w:type="spellEnd"/>
            <w:r w:rsidRPr="008B4A0F">
              <w:rPr>
                <w:i/>
                <w:sz w:val="16"/>
                <w:szCs w:val="16"/>
              </w:rPr>
              <w:t>.</w:t>
            </w:r>
            <w:r w:rsidRPr="008B4A0F">
              <w:rPr>
                <w:sz w:val="16"/>
                <w:szCs w:val="16"/>
              </w:rPr>
              <w:t>), rozumie ich znaczenie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24"/>
        </w:trPr>
        <w:tc>
          <w:tcPr>
            <w:tcW w:w="1131" w:type="dxa"/>
            <w:gridSpan w:val="2"/>
            <w:vAlign w:val="center"/>
          </w:tcPr>
          <w:p w:rsidR="00AC7F84" w:rsidRPr="000B3F62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lastRenderedPageBreak/>
              <w:t>Ocena</w:t>
            </w:r>
          </w:p>
        </w:tc>
        <w:tc>
          <w:tcPr>
            <w:tcW w:w="3389" w:type="dxa"/>
            <w:gridSpan w:val="3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Wymaga poprawy</w:t>
            </w:r>
          </w:p>
        </w:tc>
        <w:tc>
          <w:tcPr>
            <w:tcW w:w="3701" w:type="dxa"/>
            <w:gridSpan w:val="3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Wystarczająco</w:t>
            </w:r>
          </w:p>
        </w:tc>
        <w:tc>
          <w:tcPr>
            <w:tcW w:w="3686" w:type="dxa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Bardzo dobrze</w:t>
            </w:r>
          </w:p>
        </w:tc>
        <w:tc>
          <w:tcPr>
            <w:tcW w:w="4112" w:type="dxa"/>
            <w:gridSpan w:val="4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Wspaniale</w:t>
            </w:r>
          </w:p>
        </w:tc>
      </w:tr>
      <w:tr w:rsidR="00AC7F84" w:rsidRPr="008B4A0F" w:rsidTr="00AC7F84">
        <w:trPr>
          <w:trHeight w:val="416"/>
        </w:trPr>
        <w:tc>
          <w:tcPr>
            <w:tcW w:w="1131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888" w:type="dxa"/>
            <w:gridSpan w:val="11"/>
            <w:tcBorders>
              <w:bottom w:val="single" w:sz="18" w:space="0" w:color="auto"/>
            </w:tcBorders>
            <w:vAlign w:val="center"/>
          </w:tcPr>
          <w:p w:rsidR="00AC7F84" w:rsidRPr="008B4A0F" w:rsidRDefault="00AC7F84" w:rsidP="007910BE">
            <w:pPr>
              <w:jc w:val="center"/>
              <w:rPr>
                <w:b/>
                <w:sz w:val="16"/>
                <w:szCs w:val="16"/>
              </w:rPr>
            </w:pPr>
            <w:r w:rsidRPr="008B4A0F">
              <w:rPr>
                <w:b/>
                <w:sz w:val="16"/>
                <w:szCs w:val="16"/>
              </w:rPr>
              <w:t>Unit 4 Dinner Time</w:t>
            </w:r>
          </w:p>
        </w:tc>
      </w:tr>
      <w:tr w:rsidR="00AC7F84" w:rsidRPr="008B4A0F" w:rsidTr="00AC7F84">
        <w:trPr>
          <w:trHeight w:val="389"/>
        </w:trPr>
        <w:tc>
          <w:tcPr>
            <w:tcW w:w="1131" w:type="dxa"/>
            <w:gridSpan w:val="2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Rozumienie wypowiedzi ustnych i</w:t>
            </w:r>
            <w:r w:rsidR="00FA4A55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2978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rzadko poprawnie reaguje na polecenia poparte gestem</w:t>
            </w:r>
          </w:p>
        </w:tc>
        <w:tc>
          <w:tcPr>
            <w:tcW w:w="411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czasem reaguje poprawnie na polecenia poparte gestem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rozumie i poprawnie reaguje na polecenia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rozumie i poprawnie reaguje na polecenia</w:t>
            </w:r>
          </w:p>
        </w:tc>
        <w:tc>
          <w:tcPr>
            <w:tcW w:w="42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375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pojedyncze produkty spożywcze wymienione przez nauczyciela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część produktów spożywczych wymienionych przez nauczyciela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 większości poprawnie wskazuje produkty spożywcze wymienione przez nauczyciela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 produkty spożywcze wymienione przez nauczyciela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65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pojedyncze grupy żywności wymienione przez nauczyciela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niektóre grupy żywności wymienione przez nauczyciela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 większości poprawnie wskazuje grupy żywności wymienione przez nauczyciela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 grupy żywności wymienione przez nauczyciela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75"/>
        </w:trPr>
        <w:tc>
          <w:tcPr>
            <w:tcW w:w="1131" w:type="dxa"/>
            <w:gridSpan w:val="2"/>
            <w:vMerge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 słucha historyjek/scenek, rzadko rozumie ich treść popartą obrazem,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pomocą nauczyciela potrafi wykonywać gesty ilustrujące treść historyjki, wskazać właściwy obrazek</w:t>
            </w:r>
          </w:p>
        </w:tc>
        <w:tc>
          <w:tcPr>
            <w:tcW w:w="411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 słucha historyjek/scenek, zazwyczaj rozumie ich treść popartą obrazem, zwykle potrafi wykonywać gesty ilustrujące treść historyjki,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niewielką pomocą wskazać właściwy obrazek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zaangażowaniem i zrozumieniem słucha historyjek/scenek, potrafi wykonywać gesty ilustrujące treść historyjki, wskazać odpowiedni obrazek</w:t>
            </w:r>
          </w:p>
        </w:tc>
        <w:tc>
          <w:tcPr>
            <w:tcW w:w="425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322"/>
        </w:trPr>
        <w:tc>
          <w:tcPr>
            <w:tcW w:w="1131" w:type="dxa"/>
            <w:gridSpan w:val="2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Tworzenie wypowiedzi ustnych i</w:t>
            </w:r>
            <w:r w:rsidR="00FA4A55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2978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nazywa kilka produktów spożywczych</w:t>
            </w:r>
          </w:p>
        </w:tc>
        <w:tc>
          <w:tcPr>
            <w:tcW w:w="411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nazywa kilka produktów spożywczych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nazywa większość produktów spożywczych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nazywa produkty spożywcze</w:t>
            </w:r>
          </w:p>
        </w:tc>
        <w:tc>
          <w:tcPr>
            <w:tcW w:w="42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76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nauczyciela potrafi całym zdaniem powiedzieć o swoich upodobaniach (</w:t>
            </w:r>
            <w:r w:rsidRPr="008B4A0F">
              <w:rPr>
                <w:i/>
                <w:sz w:val="16"/>
                <w:szCs w:val="16"/>
              </w:rPr>
              <w:t xml:space="preserve">I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>/</w:t>
            </w:r>
            <w:proofErr w:type="spellStart"/>
            <w:r w:rsidRPr="008B4A0F">
              <w:rPr>
                <w:i/>
                <w:sz w:val="16"/>
                <w:szCs w:val="16"/>
              </w:rPr>
              <w:t>don’t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peas</w:t>
            </w:r>
            <w:proofErr w:type="spellEnd"/>
            <w:r w:rsidRPr="008B4A0F">
              <w:rPr>
                <w:i/>
                <w:sz w:val="16"/>
                <w:szCs w:val="16"/>
              </w:rPr>
              <w:t>)</w:t>
            </w:r>
            <w:r w:rsidRPr="008B4A0F">
              <w:rPr>
                <w:sz w:val="16"/>
                <w:szCs w:val="16"/>
              </w:rPr>
              <w:t>.)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nauczyciela potrafi całym zdaniem powiedzieć o swoich upodobaniach (</w:t>
            </w:r>
            <w:r w:rsidRPr="008B4A0F">
              <w:rPr>
                <w:i/>
                <w:sz w:val="16"/>
                <w:szCs w:val="16"/>
              </w:rPr>
              <w:t xml:space="preserve">I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>/</w:t>
            </w:r>
            <w:proofErr w:type="spellStart"/>
            <w:r w:rsidRPr="008B4A0F">
              <w:rPr>
                <w:i/>
                <w:sz w:val="16"/>
                <w:szCs w:val="16"/>
              </w:rPr>
              <w:t>don’t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peas</w:t>
            </w:r>
            <w:proofErr w:type="spellEnd"/>
            <w:r w:rsidRPr="008B4A0F">
              <w:rPr>
                <w:i/>
                <w:sz w:val="16"/>
                <w:szCs w:val="16"/>
              </w:rPr>
              <w:t>).)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potrafi całym zdaniem powiedzieć o swoich upodobaniach (</w:t>
            </w:r>
            <w:r w:rsidRPr="008B4A0F">
              <w:rPr>
                <w:i/>
                <w:sz w:val="16"/>
                <w:szCs w:val="16"/>
              </w:rPr>
              <w:t xml:space="preserve">I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>/</w:t>
            </w:r>
            <w:proofErr w:type="spellStart"/>
            <w:r w:rsidRPr="008B4A0F">
              <w:rPr>
                <w:i/>
                <w:sz w:val="16"/>
                <w:szCs w:val="16"/>
              </w:rPr>
              <w:t>don’t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peas</w:t>
            </w:r>
            <w:proofErr w:type="spellEnd"/>
            <w:r w:rsidRPr="008B4A0F">
              <w:rPr>
                <w:i/>
                <w:sz w:val="16"/>
                <w:szCs w:val="16"/>
              </w:rPr>
              <w:t>).)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całym zdaniem powiedzieć o swoich upodobaniach (</w:t>
            </w:r>
            <w:r w:rsidRPr="008B4A0F">
              <w:rPr>
                <w:i/>
                <w:sz w:val="16"/>
                <w:szCs w:val="16"/>
              </w:rPr>
              <w:t xml:space="preserve">I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>/</w:t>
            </w:r>
            <w:proofErr w:type="spellStart"/>
            <w:r w:rsidRPr="008B4A0F">
              <w:rPr>
                <w:i/>
                <w:sz w:val="16"/>
                <w:szCs w:val="16"/>
              </w:rPr>
              <w:t>don’t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peas</w:t>
            </w:r>
            <w:proofErr w:type="spellEnd"/>
            <w:r w:rsidRPr="008B4A0F">
              <w:rPr>
                <w:i/>
                <w:sz w:val="16"/>
                <w:szCs w:val="16"/>
              </w:rPr>
              <w:t>).)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48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nauczyciela i błędami mówi co robi w szkole (</w:t>
            </w:r>
            <w:r w:rsidRPr="008B4A0F">
              <w:rPr>
                <w:i/>
                <w:sz w:val="16"/>
                <w:szCs w:val="16"/>
              </w:rPr>
              <w:t xml:space="preserve">I </w:t>
            </w:r>
            <w:proofErr w:type="spellStart"/>
            <w:r w:rsidRPr="008B4A0F">
              <w:rPr>
                <w:i/>
                <w:sz w:val="16"/>
                <w:szCs w:val="16"/>
              </w:rPr>
              <w:t>(dra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w) </w:t>
            </w:r>
            <w:proofErr w:type="spellStart"/>
            <w:r w:rsidRPr="008B4A0F">
              <w:rPr>
                <w:i/>
                <w:sz w:val="16"/>
                <w:szCs w:val="16"/>
              </w:rPr>
              <w:t>at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school</w:t>
            </w:r>
            <w:proofErr w:type="spellEnd"/>
            <w:r w:rsidRPr="008B4A0F">
              <w:rPr>
                <w:i/>
                <w:sz w:val="16"/>
                <w:szCs w:val="16"/>
              </w:rPr>
              <w:t>.)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i nielicznymi błędami mówi co robi w szkole (</w:t>
            </w:r>
            <w:r w:rsidRPr="008B4A0F">
              <w:rPr>
                <w:i/>
                <w:sz w:val="16"/>
                <w:szCs w:val="16"/>
              </w:rPr>
              <w:t xml:space="preserve">I </w:t>
            </w:r>
            <w:proofErr w:type="spellStart"/>
            <w:r w:rsidRPr="008B4A0F">
              <w:rPr>
                <w:i/>
                <w:sz w:val="16"/>
                <w:szCs w:val="16"/>
              </w:rPr>
              <w:t>(dra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w) </w:t>
            </w:r>
            <w:proofErr w:type="spellStart"/>
            <w:r w:rsidRPr="008B4A0F">
              <w:rPr>
                <w:i/>
                <w:sz w:val="16"/>
                <w:szCs w:val="16"/>
              </w:rPr>
              <w:t>at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school</w:t>
            </w:r>
            <w:proofErr w:type="spellEnd"/>
            <w:r w:rsidRPr="008B4A0F">
              <w:rPr>
                <w:i/>
                <w:sz w:val="16"/>
                <w:szCs w:val="16"/>
              </w:rPr>
              <w:t>.)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AC7F84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potrafi powiedzie co robi w szkole (</w:t>
            </w:r>
            <w:r w:rsidRPr="008B4A0F">
              <w:rPr>
                <w:i/>
                <w:sz w:val="16"/>
                <w:szCs w:val="16"/>
              </w:rPr>
              <w:t xml:space="preserve">I </w:t>
            </w:r>
            <w:proofErr w:type="spellStart"/>
            <w:r w:rsidRPr="008B4A0F">
              <w:rPr>
                <w:i/>
                <w:sz w:val="16"/>
                <w:szCs w:val="16"/>
              </w:rPr>
              <w:t>(dra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w) </w:t>
            </w:r>
            <w:proofErr w:type="spellStart"/>
            <w:r w:rsidRPr="008B4A0F">
              <w:rPr>
                <w:i/>
                <w:sz w:val="16"/>
                <w:szCs w:val="16"/>
              </w:rPr>
              <w:t>at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school</w:t>
            </w:r>
            <w:proofErr w:type="spellEnd"/>
            <w:r w:rsidRPr="008B4A0F">
              <w:rPr>
                <w:i/>
                <w:sz w:val="16"/>
                <w:szCs w:val="16"/>
              </w:rPr>
              <w:t>.)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powiedzieć co robi w szkole (</w:t>
            </w:r>
            <w:r w:rsidRPr="008B4A0F">
              <w:rPr>
                <w:i/>
                <w:sz w:val="16"/>
                <w:szCs w:val="16"/>
              </w:rPr>
              <w:t xml:space="preserve">I </w:t>
            </w:r>
            <w:proofErr w:type="spellStart"/>
            <w:r w:rsidRPr="008B4A0F">
              <w:rPr>
                <w:i/>
                <w:sz w:val="16"/>
                <w:szCs w:val="16"/>
              </w:rPr>
              <w:t>(dra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w) </w:t>
            </w:r>
            <w:proofErr w:type="spellStart"/>
            <w:r w:rsidRPr="008B4A0F">
              <w:rPr>
                <w:i/>
                <w:sz w:val="16"/>
                <w:szCs w:val="16"/>
              </w:rPr>
              <w:t>at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school</w:t>
            </w:r>
            <w:proofErr w:type="spellEnd"/>
            <w:r w:rsidRPr="008B4A0F">
              <w:rPr>
                <w:i/>
                <w:sz w:val="16"/>
                <w:szCs w:val="16"/>
              </w:rPr>
              <w:t>.)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62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potrafi powtórzyć po nauczycielu zdania </w:t>
            </w:r>
            <w:r w:rsidRPr="008B4A0F">
              <w:rPr>
                <w:i/>
                <w:sz w:val="16"/>
                <w:szCs w:val="16"/>
              </w:rPr>
              <w:t>((</w:t>
            </w:r>
            <w:proofErr w:type="spellStart"/>
            <w:r w:rsidRPr="008B4A0F">
              <w:rPr>
                <w:i/>
                <w:sz w:val="16"/>
                <w:szCs w:val="16"/>
              </w:rPr>
              <w:t>Bananas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fruit</w:t>
            </w:r>
            <w:proofErr w:type="spellEnd"/>
            <w:r w:rsidRPr="008B4A0F">
              <w:rPr>
                <w:i/>
                <w:sz w:val="16"/>
                <w:szCs w:val="16"/>
              </w:rPr>
              <w:t>). (</w:t>
            </w:r>
            <w:proofErr w:type="spellStart"/>
            <w:r w:rsidRPr="008B4A0F">
              <w:rPr>
                <w:i/>
                <w:sz w:val="16"/>
                <w:szCs w:val="16"/>
              </w:rPr>
              <w:t>Fruit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from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plants</w:t>
            </w:r>
            <w:proofErr w:type="spellEnd"/>
            <w:r w:rsidRPr="008B4A0F">
              <w:rPr>
                <w:i/>
                <w:sz w:val="16"/>
                <w:szCs w:val="16"/>
              </w:rPr>
              <w:t>).)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dużą pomocą nauczyciela potrafi powiedzieć zdania </w:t>
            </w:r>
            <w:r w:rsidRPr="008B4A0F">
              <w:rPr>
                <w:i/>
                <w:sz w:val="16"/>
                <w:szCs w:val="16"/>
              </w:rPr>
              <w:t>((</w:t>
            </w:r>
            <w:proofErr w:type="spellStart"/>
            <w:r w:rsidRPr="008B4A0F">
              <w:rPr>
                <w:i/>
                <w:sz w:val="16"/>
                <w:szCs w:val="16"/>
              </w:rPr>
              <w:t>Bananas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fruit</w:t>
            </w:r>
            <w:proofErr w:type="spellEnd"/>
            <w:r w:rsidRPr="008B4A0F">
              <w:rPr>
                <w:i/>
                <w:sz w:val="16"/>
                <w:szCs w:val="16"/>
              </w:rPr>
              <w:t>). (</w:t>
            </w:r>
            <w:proofErr w:type="spellStart"/>
            <w:r w:rsidRPr="008B4A0F">
              <w:rPr>
                <w:i/>
                <w:sz w:val="16"/>
                <w:szCs w:val="16"/>
              </w:rPr>
              <w:t>Fruit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from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plants</w:t>
            </w:r>
            <w:proofErr w:type="spellEnd"/>
            <w:r w:rsidRPr="008B4A0F">
              <w:rPr>
                <w:i/>
                <w:sz w:val="16"/>
                <w:szCs w:val="16"/>
              </w:rPr>
              <w:t>).)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potrafi powiedzieć zdania ((</w:t>
            </w:r>
            <w:proofErr w:type="spellStart"/>
            <w:r w:rsidRPr="008B4A0F">
              <w:rPr>
                <w:i/>
                <w:sz w:val="16"/>
                <w:szCs w:val="16"/>
              </w:rPr>
              <w:t>Bananas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fruit</w:t>
            </w:r>
            <w:proofErr w:type="spellEnd"/>
            <w:r w:rsidRPr="008B4A0F">
              <w:rPr>
                <w:i/>
                <w:sz w:val="16"/>
                <w:szCs w:val="16"/>
              </w:rPr>
              <w:t>). (</w:t>
            </w:r>
            <w:proofErr w:type="spellStart"/>
            <w:r w:rsidRPr="008B4A0F">
              <w:rPr>
                <w:i/>
                <w:sz w:val="16"/>
                <w:szCs w:val="16"/>
              </w:rPr>
              <w:t>Fruit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from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plants</w:t>
            </w:r>
            <w:proofErr w:type="spellEnd"/>
            <w:r w:rsidRPr="008B4A0F">
              <w:rPr>
                <w:i/>
                <w:sz w:val="16"/>
                <w:szCs w:val="16"/>
              </w:rPr>
              <w:t>).)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powiedzieć zdania ((</w:t>
            </w:r>
            <w:proofErr w:type="spellStart"/>
            <w:r w:rsidRPr="008B4A0F">
              <w:rPr>
                <w:i/>
                <w:sz w:val="16"/>
                <w:szCs w:val="16"/>
              </w:rPr>
              <w:t>Bananas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fruit</w:t>
            </w:r>
            <w:proofErr w:type="spellEnd"/>
            <w:r w:rsidRPr="008B4A0F">
              <w:rPr>
                <w:i/>
                <w:sz w:val="16"/>
                <w:szCs w:val="16"/>
              </w:rPr>
              <w:t>). (</w:t>
            </w:r>
            <w:proofErr w:type="spellStart"/>
            <w:r w:rsidRPr="008B4A0F">
              <w:rPr>
                <w:i/>
                <w:sz w:val="16"/>
                <w:szCs w:val="16"/>
              </w:rPr>
              <w:t>Fruit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from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plants</w:t>
            </w:r>
            <w:proofErr w:type="spellEnd"/>
            <w:r w:rsidRPr="008B4A0F">
              <w:rPr>
                <w:i/>
                <w:sz w:val="16"/>
                <w:szCs w:val="16"/>
              </w:rPr>
              <w:t>).)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867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dużą pomocą nauczyciela udziela krótkiej odpowiedzi na pytania </w:t>
            </w:r>
            <w:r w:rsidRPr="008B4A0F">
              <w:rPr>
                <w:i/>
                <w:sz w:val="16"/>
                <w:szCs w:val="16"/>
              </w:rPr>
              <w:t xml:space="preserve">Do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bananas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)? </w:t>
            </w:r>
            <w:proofErr w:type="spellStart"/>
            <w:r w:rsidRPr="008B4A0F">
              <w:rPr>
                <w:i/>
                <w:sz w:val="16"/>
                <w:szCs w:val="16"/>
              </w:rPr>
              <w:t>Yes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, I do./No, I </w:t>
            </w:r>
            <w:proofErr w:type="spellStart"/>
            <w:r w:rsidRPr="008B4A0F">
              <w:rPr>
                <w:i/>
                <w:sz w:val="16"/>
                <w:szCs w:val="16"/>
              </w:rPr>
              <w:t>don’t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. </w:t>
            </w:r>
            <w:r w:rsidRPr="008B4A0F">
              <w:rPr>
                <w:sz w:val="16"/>
                <w:szCs w:val="16"/>
              </w:rPr>
              <w:t>poparte obrazkiem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niewielką pomocą nauczyciela udziela krótkiej odpowiedzi na pytania </w:t>
            </w:r>
            <w:r w:rsidRPr="008B4A0F">
              <w:rPr>
                <w:i/>
                <w:sz w:val="16"/>
                <w:szCs w:val="16"/>
              </w:rPr>
              <w:t xml:space="preserve">Do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bananas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)? </w:t>
            </w:r>
            <w:proofErr w:type="spellStart"/>
            <w:r w:rsidRPr="008B4A0F">
              <w:rPr>
                <w:i/>
                <w:sz w:val="16"/>
                <w:szCs w:val="16"/>
              </w:rPr>
              <w:t>Yes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, I do./No, I </w:t>
            </w:r>
            <w:proofErr w:type="spellStart"/>
            <w:r w:rsidRPr="008B4A0F">
              <w:rPr>
                <w:i/>
                <w:sz w:val="16"/>
                <w:szCs w:val="16"/>
              </w:rPr>
              <w:t>don’t</w:t>
            </w:r>
            <w:proofErr w:type="spellEnd"/>
            <w:r w:rsidRPr="008B4A0F">
              <w:rPr>
                <w:i/>
                <w:sz w:val="16"/>
                <w:szCs w:val="16"/>
              </w:rPr>
              <w:t>?</w:t>
            </w:r>
            <w:r w:rsidRPr="008B4A0F">
              <w:rPr>
                <w:sz w:val="16"/>
                <w:szCs w:val="16"/>
              </w:rPr>
              <w:t xml:space="preserve"> poparte obrazkiem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zwykle poprawnie udziela krótkiej odpowiedzi na pytania </w:t>
            </w:r>
            <w:r w:rsidRPr="008B4A0F">
              <w:rPr>
                <w:i/>
                <w:sz w:val="16"/>
                <w:szCs w:val="16"/>
              </w:rPr>
              <w:t xml:space="preserve">Do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bananas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)? </w:t>
            </w:r>
            <w:proofErr w:type="spellStart"/>
            <w:r w:rsidRPr="008B4A0F">
              <w:rPr>
                <w:i/>
                <w:sz w:val="16"/>
                <w:szCs w:val="16"/>
              </w:rPr>
              <w:t>Yes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, I do./No, I </w:t>
            </w:r>
            <w:proofErr w:type="spellStart"/>
            <w:r w:rsidRPr="008B4A0F">
              <w:rPr>
                <w:i/>
                <w:sz w:val="16"/>
                <w:szCs w:val="16"/>
              </w:rPr>
              <w:t>don’t</w:t>
            </w:r>
            <w:proofErr w:type="spellEnd"/>
            <w:r w:rsidRPr="008B4A0F">
              <w:rPr>
                <w:sz w:val="16"/>
                <w:szCs w:val="16"/>
              </w:rPr>
              <w:t xml:space="preserve"> czasem potrzebuje niewielkiej pomocy nauczyciela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potrafi udzielić krótkiej odpowiedzi na pytania </w:t>
            </w:r>
            <w:r w:rsidRPr="008B4A0F">
              <w:rPr>
                <w:i/>
                <w:sz w:val="16"/>
                <w:szCs w:val="16"/>
              </w:rPr>
              <w:t xml:space="preserve">Do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bananas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)? </w:t>
            </w:r>
            <w:proofErr w:type="spellStart"/>
            <w:r w:rsidRPr="008B4A0F">
              <w:rPr>
                <w:i/>
                <w:sz w:val="16"/>
                <w:szCs w:val="16"/>
              </w:rPr>
              <w:t>Yes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, I do./No, I </w:t>
            </w:r>
            <w:proofErr w:type="spellStart"/>
            <w:r w:rsidRPr="008B4A0F">
              <w:rPr>
                <w:i/>
                <w:sz w:val="16"/>
                <w:szCs w:val="16"/>
              </w:rPr>
              <w:t>don’t</w:t>
            </w:r>
            <w:proofErr w:type="spellEnd"/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71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odgrywa w parze scenkę z rozdziału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odgrywa w parze scenkę z rozdziału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odgrywa w parze scenkę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rozdziału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odgrywa w parze scenkę z rozdziału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700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śpiewa w grupie piosenki, częściowo rozumie ich treść, jeżeli poparta jest gestem/obrazem, wymaga zachęty nauczyciela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śpiewa w grupie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samodzielnie większość piosenek, zwykle rozumie ich treść, potrafi wykonać gesty ilustrujące ich treść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śpiewa w grupie i samodzielnie piosenki, rozumie ich treść, potrafi wykonywać gesty ilustrujące ich treść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709"/>
        </w:trPr>
        <w:tc>
          <w:tcPr>
            <w:tcW w:w="1131" w:type="dxa"/>
            <w:gridSpan w:val="2"/>
            <w:vMerge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recytuje w grupie rymowanki, częściowo rozumie ich treść, jeżeli poparty jest gestem/obrazem, wymaga zachęty nauczyciela</w:t>
            </w:r>
          </w:p>
        </w:tc>
        <w:tc>
          <w:tcPr>
            <w:tcW w:w="411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recytuje w grupie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samodzielnie rymowanki, rozumie ich treść, potrafi wykonywać gesty ilustrujące ich treść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recytuje w grupie i samodzielnie rymowanki, rozumie ich treść, potrafi wykonywać gesty ilustrujące ich treść</w:t>
            </w:r>
          </w:p>
        </w:tc>
        <w:tc>
          <w:tcPr>
            <w:tcW w:w="425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131" w:type="dxa"/>
            <w:gridSpan w:val="2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Rozumienie wypowiedzi pisemnych i</w:t>
            </w:r>
            <w:r w:rsidR="00FA4A55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2978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pojedyncze wyrazy przeczytane przez nauczyciela, popełniając przy tym błędy</w:t>
            </w:r>
          </w:p>
        </w:tc>
        <w:tc>
          <w:tcPr>
            <w:tcW w:w="411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kilka wyrazów przeczytanych przez nauczyciela, czasem popełnia przy tym błędy</w:t>
            </w:r>
          </w:p>
        </w:tc>
        <w:tc>
          <w:tcPr>
            <w:tcW w:w="427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bezbłędnie lub z niewielkimi błędami wskazuje przeczytane przez nauczyciela wyrazy</w:t>
            </w:r>
          </w:p>
        </w:tc>
        <w:tc>
          <w:tcPr>
            <w:tcW w:w="236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 przeczytane przez nauczyciela wyrazy</w:t>
            </w:r>
          </w:p>
        </w:tc>
        <w:tc>
          <w:tcPr>
            <w:tcW w:w="425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DE7AB0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łączy pojedyncze wyrazy z ilustracjami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pomocą nauczyciela</w:t>
            </w:r>
          </w:p>
        </w:tc>
        <w:tc>
          <w:tcPr>
            <w:tcW w:w="411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łączy niektóre wyraz z ilustracjami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niewielką pomocą nauczyciela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 większych trudności łączy wyrazy odpowiednimi ilustracjami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 trudu łączy wyrazy z odpowiednimi ilustracjami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próbuje odczytywać nazwy produktów spożywczych, popełnia przy tym błędy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i pomocą nauczyciela odczytuje nazwy produktów spożywczych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odczytuje nazwy produktów spożywczych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odczytuje nazwy produktów spożywczych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próbuje odczytywać nazwy grup żywności popełnia przy tym błędy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i pomocą nauczyciela odczytuje nazwy grup żywności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odczytuje nazwy grup żywności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odczytuje nazwy grup żywności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próbuje odczytać proste struktury z rozdziału (</w:t>
            </w:r>
            <w:r w:rsidRPr="008B4A0F">
              <w:rPr>
                <w:i/>
                <w:sz w:val="16"/>
                <w:szCs w:val="16"/>
              </w:rPr>
              <w:t xml:space="preserve">I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>/</w:t>
            </w:r>
            <w:proofErr w:type="spellStart"/>
            <w:r w:rsidRPr="008B4A0F">
              <w:rPr>
                <w:i/>
                <w:sz w:val="16"/>
                <w:szCs w:val="16"/>
              </w:rPr>
              <w:t>don’t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ham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). Do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saussages</w:t>
            </w:r>
            <w:proofErr w:type="spellEnd"/>
            <w:r w:rsidRPr="008B4A0F">
              <w:rPr>
                <w:i/>
                <w:sz w:val="16"/>
                <w:szCs w:val="16"/>
              </w:rPr>
              <w:t>)?)</w:t>
            </w:r>
            <w:r w:rsidRPr="008B4A0F">
              <w:rPr>
                <w:sz w:val="16"/>
                <w:szCs w:val="16"/>
              </w:rPr>
              <w:t>, ale sprawia mu to trudność, zwykle nie rozumie ich znaczenia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odczytuje proste struktury z rozdziału (</w:t>
            </w:r>
            <w:r w:rsidRPr="008B4A0F">
              <w:rPr>
                <w:i/>
                <w:sz w:val="16"/>
                <w:szCs w:val="16"/>
              </w:rPr>
              <w:t xml:space="preserve">I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>/</w:t>
            </w:r>
            <w:proofErr w:type="spellStart"/>
            <w:r w:rsidRPr="008B4A0F">
              <w:rPr>
                <w:i/>
                <w:sz w:val="16"/>
                <w:szCs w:val="16"/>
              </w:rPr>
              <w:t>don’t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ham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). Do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saussages</w:t>
            </w:r>
            <w:proofErr w:type="spellEnd"/>
            <w:r w:rsidRPr="008B4A0F">
              <w:rPr>
                <w:i/>
                <w:sz w:val="16"/>
                <w:szCs w:val="16"/>
              </w:rPr>
              <w:t>)?),</w:t>
            </w:r>
            <w:r w:rsidRPr="008B4A0F">
              <w:rPr>
                <w:sz w:val="16"/>
                <w:szCs w:val="16"/>
              </w:rPr>
              <w:t xml:space="preserve"> popełniając przy tym nieliczne błędy, czasem nie rozumie ich znaczenia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odczytuje proste struktury z rozdziału </w:t>
            </w:r>
            <w:r w:rsidRPr="008B4A0F">
              <w:rPr>
                <w:i/>
                <w:sz w:val="16"/>
                <w:szCs w:val="16"/>
              </w:rPr>
              <w:t xml:space="preserve">(I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>/</w:t>
            </w:r>
            <w:proofErr w:type="spellStart"/>
            <w:r w:rsidRPr="008B4A0F">
              <w:rPr>
                <w:i/>
                <w:sz w:val="16"/>
                <w:szCs w:val="16"/>
              </w:rPr>
              <w:t>don’t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ham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). Do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saussages</w:t>
            </w:r>
            <w:proofErr w:type="spellEnd"/>
            <w:r w:rsidRPr="008B4A0F">
              <w:rPr>
                <w:i/>
                <w:sz w:val="16"/>
                <w:szCs w:val="16"/>
              </w:rPr>
              <w:t>)?)</w:t>
            </w:r>
            <w:r w:rsidRPr="008B4A0F">
              <w:rPr>
                <w:sz w:val="16"/>
                <w:szCs w:val="16"/>
              </w:rPr>
              <w:t>, popełniając przy tym nieliczne błędy, zwykle rozumie ich znaczenie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odczytuje proste struktury z rozdziału (</w:t>
            </w:r>
            <w:r w:rsidRPr="008B4A0F">
              <w:rPr>
                <w:i/>
                <w:sz w:val="16"/>
                <w:szCs w:val="16"/>
              </w:rPr>
              <w:t xml:space="preserve">I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>/</w:t>
            </w:r>
            <w:proofErr w:type="spellStart"/>
            <w:r w:rsidRPr="008B4A0F">
              <w:rPr>
                <w:i/>
                <w:sz w:val="16"/>
                <w:szCs w:val="16"/>
              </w:rPr>
              <w:t>don’t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ham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). Do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like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saussages</w:t>
            </w:r>
            <w:proofErr w:type="spellEnd"/>
            <w:r w:rsidRPr="008B4A0F">
              <w:rPr>
                <w:i/>
                <w:sz w:val="16"/>
                <w:szCs w:val="16"/>
              </w:rPr>
              <w:t>)?),</w:t>
            </w:r>
            <w:r w:rsidRPr="008B4A0F">
              <w:rPr>
                <w:sz w:val="16"/>
                <w:szCs w:val="16"/>
              </w:rPr>
              <w:t xml:space="preserve"> rozumie ich znaczenie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24"/>
        </w:trPr>
        <w:tc>
          <w:tcPr>
            <w:tcW w:w="1131" w:type="dxa"/>
            <w:gridSpan w:val="2"/>
            <w:vAlign w:val="center"/>
          </w:tcPr>
          <w:p w:rsidR="00AC7F84" w:rsidRPr="000B3F62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lastRenderedPageBreak/>
              <w:t>Ocena</w:t>
            </w:r>
          </w:p>
        </w:tc>
        <w:tc>
          <w:tcPr>
            <w:tcW w:w="3389" w:type="dxa"/>
            <w:gridSpan w:val="3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Wymaga poprawy</w:t>
            </w:r>
          </w:p>
        </w:tc>
        <w:tc>
          <w:tcPr>
            <w:tcW w:w="3701" w:type="dxa"/>
            <w:gridSpan w:val="3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Wystarczająco</w:t>
            </w:r>
          </w:p>
        </w:tc>
        <w:tc>
          <w:tcPr>
            <w:tcW w:w="3686" w:type="dxa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Bardzo dobrze</w:t>
            </w:r>
          </w:p>
        </w:tc>
        <w:tc>
          <w:tcPr>
            <w:tcW w:w="4112" w:type="dxa"/>
            <w:gridSpan w:val="4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Wspaniale</w:t>
            </w:r>
          </w:p>
        </w:tc>
      </w:tr>
      <w:tr w:rsidR="00AC7F84" w:rsidRPr="008B4A0F" w:rsidTr="00AC7F84">
        <w:trPr>
          <w:trHeight w:val="416"/>
        </w:trPr>
        <w:tc>
          <w:tcPr>
            <w:tcW w:w="1131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888" w:type="dxa"/>
            <w:gridSpan w:val="11"/>
            <w:tcBorders>
              <w:bottom w:val="single" w:sz="18" w:space="0" w:color="auto"/>
            </w:tcBorders>
            <w:vAlign w:val="center"/>
          </w:tcPr>
          <w:p w:rsidR="00AC7F84" w:rsidRPr="008B4A0F" w:rsidRDefault="00AC7F84" w:rsidP="007910BE">
            <w:pPr>
              <w:jc w:val="center"/>
              <w:rPr>
                <w:b/>
                <w:sz w:val="16"/>
                <w:szCs w:val="16"/>
              </w:rPr>
            </w:pPr>
            <w:r w:rsidRPr="008B4A0F">
              <w:rPr>
                <w:b/>
                <w:sz w:val="16"/>
                <w:szCs w:val="16"/>
              </w:rPr>
              <w:t xml:space="preserve">Unit 5 </w:t>
            </w:r>
            <w:proofErr w:type="spellStart"/>
            <w:r w:rsidRPr="008B4A0F">
              <w:rPr>
                <w:b/>
                <w:sz w:val="16"/>
                <w:szCs w:val="16"/>
              </w:rPr>
              <w:t>The</w:t>
            </w:r>
            <w:proofErr w:type="spellEnd"/>
            <w:r w:rsidRPr="008B4A0F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b/>
                <w:sz w:val="16"/>
                <w:szCs w:val="16"/>
              </w:rPr>
              <w:t>Sore</w:t>
            </w:r>
            <w:proofErr w:type="spellEnd"/>
            <w:r w:rsidRPr="008B4A0F">
              <w:rPr>
                <w:b/>
                <w:sz w:val="16"/>
                <w:szCs w:val="16"/>
              </w:rPr>
              <w:t xml:space="preserve"> Paw</w:t>
            </w:r>
          </w:p>
        </w:tc>
      </w:tr>
      <w:tr w:rsidR="00AC7F84" w:rsidRPr="008B4A0F" w:rsidTr="00AC7F84">
        <w:trPr>
          <w:trHeight w:val="389"/>
        </w:trPr>
        <w:tc>
          <w:tcPr>
            <w:tcW w:w="1131" w:type="dxa"/>
            <w:gridSpan w:val="2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Rozumienie wypowiedzi ustnych i</w:t>
            </w:r>
            <w:r w:rsidR="00FA4A55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2978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rzadko poprawnie reaguje na polecenia poparte gestem</w:t>
            </w:r>
          </w:p>
        </w:tc>
        <w:tc>
          <w:tcPr>
            <w:tcW w:w="411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czasem reaguje poprawnie na polecenia poparte gestem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rozumie i poprawnie reaguje na polecenia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rozumie i poprawnie reaguje na polecenia</w:t>
            </w:r>
          </w:p>
        </w:tc>
        <w:tc>
          <w:tcPr>
            <w:tcW w:w="42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375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-wskazuje pojedyncze usłyszane części ciała 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część usłyszanych części ciała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 większości poprawnie wskazuje usłyszane części ciała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 usłyszane części ciała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65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wskazuje/odgrywa nielicznie czynności związane ze zmysłami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wskazuje/odgrywa niektóre czynności związane ze zmysłami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 większości poprawnie wskazuje/ odgrywa czynności związane ze zmysłami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wskazuje/odgrywa czynności związane ze zmysłami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75"/>
        </w:trPr>
        <w:tc>
          <w:tcPr>
            <w:tcW w:w="1131" w:type="dxa"/>
            <w:gridSpan w:val="2"/>
            <w:vMerge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 słucha historyjek/scenek, rzadko rozumie ich treść popartą obrazem,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pomocą nauczyciela potrafi wykonywać gesty ilustrujące treść historyjki, wskazać właściwy obrazek</w:t>
            </w:r>
          </w:p>
        </w:tc>
        <w:tc>
          <w:tcPr>
            <w:tcW w:w="411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 słucha historyjek/scenek, zazwyczaj rozumie ich treść popartą obrazem, zwykle potrafi wykonywać gesty ilustrujące treść historyjki,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niewielką pomocą wskazać właściwy obrazek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zaangażowaniem i zrozumieniem słucha historyjek/scenek, potrafi wykonywać gesty ilustrujące treść historyjki, wskazać odpowiedni obrazek</w:t>
            </w:r>
          </w:p>
        </w:tc>
        <w:tc>
          <w:tcPr>
            <w:tcW w:w="425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322"/>
        </w:trPr>
        <w:tc>
          <w:tcPr>
            <w:tcW w:w="1131" w:type="dxa"/>
            <w:gridSpan w:val="2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Tworzenie wypowiedzi ustnych i</w:t>
            </w:r>
            <w:r w:rsidR="00FA4A55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2978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nazywa kilka  części ciała</w:t>
            </w:r>
          </w:p>
        </w:tc>
        <w:tc>
          <w:tcPr>
            <w:tcW w:w="411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nazywa kilka części ciała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nazywa większość części ciała</w:t>
            </w:r>
          </w:p>
        </w:tc>
        <w:tc>
          <w:tcPr>
            <w:tcW w:w="23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nazywa części ciała</w:t>
            </w:r>
          </w:p>
        </w:tc>
        <w:tc>
          <w:tcPr>
            <w:tcW w:w="42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76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dużą pomocą nauczyciela potrafi całym zdaniem powiedzieć co jest na obrazku </w:t>
            </w:r>
            <w:r w:rsidRPr="008B4A0F">
              <w:rPr>
                <w:i/>
                <w:sz w:val="16"/>
                <w:szCs w:val="16"/>
              </w:rPr>
              <w:t>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a…),</w:t>
            </w:r>
            <w:r w:rsidRPr="008B4A0F">
              <w:rPr>
                <w:sz w:val="16"/>
                <w:szCs w:val="16"/>
              </w:rPr>
              <w:t xml:space="preserve"> popełnia przy tym błędy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nauczyciela potrafi całym zdaniem powiedzieć, co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a…</w:t>
            </w:r>
            <w:r w:rsidRPr="008B4A0F">
              <w:rPr>
                <w:sz w:val="16"/>
                <w:szCs w:val="16"/>
              </w:rPr>
              <w:t>)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potrafi całym zdaniem powiedzieć co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a…)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całym zdaniem powiedzieć co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a…)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28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dużą pomocą nauczyciela i błędami opisuje swoje części ciała </w:t>
            </w:r>
            <w:r w:rsidRPr="008B4A0F">
              <w:rPr>
                <w:i/>
                <w:sz w:val="16"/>
                <w:szCs w:val="16"/>
              </w:rPr>
              <w:t>(</w:t>
            </w:r>
            <w:proofErr w:type="spellStart"/>
            <w:r w:rsidRPr="008B4A0F">
              <w:rPr>
                <w:i/>
                <w:sz w:val="16"/>
                <w:szCs w:val="16"/>
              </w:rPr>
              <w:t>I’ve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>…)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i nielicznymi błędami potrafi opisać swoje części ciała (</w:t>
            </w:r>
            <w:proofErr w:type="spellStart"/>
            <w:r w:rsidRPr="008B4A0F">
              <w:rPr>
                <w:i/>
                <w:sz w:val="16"/>
                <w:szCs w:val="16"/>
              </w:rPr>
              <w:t>I’ve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>…)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potrafi opisać swoje części ciała (</w:t>
            </w:r>
            <w:proofErr w:type="spellStart"/>
            <w:r w:rsidRPr="008B4A0F">
              <w:rPr>
                <w:i/>
                <w:sz w:val="16"/>
                <w:szCs w:val="16"/>
              </w:rPr>
              <w:t>I’ve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>…)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opisać swoje części ciała (</w:t>
            </w:r>
            <w:proofErr w:type="spellStart"/>
            <w:r w:rsidRPr="008B4A0F">
              <w:rPr>
                <w:i/>
                <w:sz w:val="16"/>
                <w:szCs w:val="16"/>
              </w:rPr>
              <w:t>I’ve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sz w:val="16"/>
                <w:szCs w:val="16"/>
              </w:rPr>
              <w:t>…)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28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potrafi powtórzyć po nauczycielu zdania: </w:t>
            </w:r>
            <w:r w:rsidRPr="008B4A0F">
              <w:rPr>
                <w:i/>
                <w:sz w:val="16"/>
                <w:szCs w:val="16"/>
              </w:rPr>
              <w:t>I (</w:t>
            </w:r>
            <w:proofErr w:type="spellStart"/>
            <w:r w:rsidRPr="008B4A0F">
              <w:rPr>
                <w:i/>
                <w:sz w:val="16"/>
                <w:szCs w:val="16"/>
              </w:rPr>
              <w:t>smell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with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my (</w:t>
            </w:r>
            <w:proofErr w:type="spellStart"/>
            <w:r w:rsidRPr="008B4A0F">
              <w:rPr>
                <w:i/>
                <w:sz w:val="16"/>
                <w:szCs w:val="16"/>
              </w:rPr>
              <w:t>nose</w:t>
            </w:r>
            <w:proofErr w:type="spellEnd"/>
            <w:r w:rsidRPr="008B4A0F">
              <w:rPr>
                <w:i/>
                <w:sz w:val="16"/>
                <w:szCs w:val="16"/>
              </w:rPr>
              <w:t>).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dużą pomocą nauczyciela formułuje zdania </w:t>
            </w:r>
            <w:r w:rsidRPr="008B4A0F">
              <w:rPr>
                <w:i/>
                <w:sz w:val="16"/>
                <w:szCs w:val="16"/>
              </w:rPr>
              <w:t>I (</w:t>
            </w:r>
            <w:proofErr w:type="spellStart"/>
            <w:r w:rsidRPr="008B4A0F">
              <w:rPr>
                <w:i/>
                <w:sz w:val="16"/>
                <w:szCs w:val="16"/>
              </w:rPr>
              <w:t>smell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with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my (</w:t>
            </w:r>
            <w:proofErr w:type="spellStart"/>
            <w:r w:rsidRPr="008B4A0F">
              <w:rPr>
                <w:i/>
                <w:sz w:val="16"/>
                <w:szCs w:val="16"/>
              </w:rPr>
              <w:t>nose</w:t>
            </w:r>
            <w:proofErr w:type="spellEnd"/>
            <w:r w:rsidRPr="008B4A0F">
              <w:rPr>
                <w:i/>
                <w:sz w:val="16"/>
                <w:szCs w:val="16"/>
              </w:rPr>
              <w:t>).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niewielką pomocą formułuje zdania </w:t>
            </w:r>
            <w:r w:rsidRPr="008B4A0F">
              <w:rPr>
                <w:i/>
                <w:sz w:val="16"/>
                <w:szCs w:val="16"/>
              </w:rPr>
              <w:t>I (</w:t>
            </w:r>
            <w:proofErr w:type="spellStart"/>
            <w:r w:rsidRPr="008B4A0F">
              <w:rPr>
                <w:i/>
                <w:sz w:val="16"/>
                <w:szCs w:val="16"/>
              </w:rPr>
              <w:t>smell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with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my (</w:t>
            </w:r>
            <w:proofErr w:type="spellStart"/>
            <w:r w:rsidRPr="008B4A0F">
              <w:rPr>
                <w:i/>
                <w:sz w:val="16"/>
                <w:szCs w:val="16"/>
              </w:rPr>
              <w:t>nose</w:t>
            </w:r>
            <w:proofErr w:type="spellEnd"/>
            <w:r w:rsidRPr="008B4A0F">
              <w:rPr>
                <w:i/>
                <w:sz w:val="16"/>
                <w:szCs w:val="16"/>
              </w:rPr>
              <w:t>).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formułuje zdania </w:t>
            </w:r>
            <w:r w:rsidRPr="008B4A0F">
              <w:rPr>
                <w:i/>
                <w:sz w:val="16"/>
                <w:szCs w:val="16"/>
              </w:rPr>
              <w:t>I (</w:t>
            </w:r>
            <w:proofErr w:type="spellStart"/>
            <w:r w:rsidRPr="008B4A0F">
              <w:rPr>
                <w:i/>
                <w:sz w:val="16"/>
                <w:szCs w:val="16"/>
              </w:rPr>
              <w:t>smell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with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my (</w:t>
            </w:r>
            <w:proofErr w:type="spellStart"/>
            <w:r w:rsidRPr="008B4A0F">
              <w:rPr>
                <w:i/>
                <w:sz w:val="16"/>
                <w:szCs w:val="16"/>
              </w:rPr>
              <w:t>nose</w:t>
            </w:r>
            <w:proofErr w:type="spellEnd"/>
            <w:r w:rsidRPr="008B4A0F">
              <w:rPr>
                <w:i/>
                <w:sz w:val="16"/>
                <w:szCs w:val="16"/>
              </w:rPr>
              <w:t>).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867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dużą pomocą nauczyciela udziela krótkiej odpowiedzi na pytania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</w:t>
            </w:r>
            <w:r w:rsidR="00DE7AB0" w:rsidRPr="008B4A0F">
              <w:rPr>
                <w:i/>
                <w:sz w:val="16"/>
                <w:szCs w:val="16"/>
              </w:rPr>
              <w:t> </w:t>
            </w:r>
            <w:r w:rsidRPr="008B4A0F">
              <w:rPr>
                <w:i/>
                <w:sz w:val="16"/>
                <w:szCs w:val="16"/>
              </w:rPr>
              <w:t>(</w:t>
            </w:r>
            <w:proofErr w:type="spellStart"/>
            <w:r w:rsidRPr="008B4A0F">
              <w:rPr>
                <w:i/>
                <w:sz w:val="16"/>
                <w:szCs w:val="16"/>
              </w:rPr>
              <w:t>mouth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)? i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these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ears</w:t>
            </w:r>
            <w:proofErr w:type="spellEnd"/>
            <w:r w:rsidRPr="008B4A0F">
              <w:rPr>
                <w:i/>
                <w:sz w:val="16"/>
                <w:szCs w:val="16"/>
              </w:rPr>
              <w:t>)?</w:t>
            </w:r>
            <w:r w:rsidRPr="008B4A0F">
              <w:rPr>
                <w:sz w:val="16"/>
                <w:szCs w:val="16"/>
              </w:rPr>
              <w:t xml:space="preserve"> poparte obrazkiem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niewielką pomocą nauczyciela udziela krótkiej odpowiedzi na pytania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 (</w:t>
            </w:r>
            <w:proofErr w:type="spellStart"/>
            <w:r w:rsidRPr="008B4A0F">
              <w:rPr>
                <w:i/>
                <w:sz w:val="16"/>
                <w:szCs w:val="16"/>
              </w:rPr>
              <w:t>mouth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)? i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these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ears</w:t>
            </w:r>
            <w:proofErr w:type="spellEnd"/>
            <w:r w:rsidRPr="008B4A0F">
              <w:rPr>
                <w:i/>
                <w:sz w:val="16"/>
                <w:szCs w:val="16"/>
              </w:rPr>
              <w:t>)?</w:t>
            </w:r>
            <w:r w:rsidRPr="008B4A0F">
              <w:rPr>
                <w:sz w:val="16"/>
                <w:szCs w:val="16"/>
              </w:rPr>
              <w:t xml:space="preserve"> poparte obrazkiem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zwykle poprawnie udziela krótkiej odpowiedzi na pytania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 (</w:t>
            </w:r>
            <w:proofErr w:type="spellStart"/>
            <w:r w:rsidRPr="008B4A0F">
              <w:rPr>
                <w:i/>
                <w:sz w:val="16"/>
                <w:szCs w:val="16"/>
              </w:rPr>
              <w:t>mouth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)? i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these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ears</w:t>
            </w:r>
            <w:proofErr w:type="spellEnd"/>
            <w:r w:rsidRPr="008B4A0F">
              <w:rPr>
                <w:i/>
                <w:sz w:val="16"/>
                <w:szCs w:val="16"/>
              </w:rPr>
              <w:t>)?</w:t>
            </w:r>
            <w:r w:rsidRPr="008B4A0F">
              <w:rPr>
                <w:sz w:val="16"/>
                <w:szCs w:val="16"/>
              </w:rPr>
              <w:t xml:space="preserve"> czasem potrzebuje niewielkiej pomocy nauczyciela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potrafi udzielić krótkiej odpowiedzi na pytania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 (</w:t>
            </w:r>
            <w:proofErr w:type="spellStart"/>
            <w:r w:rsidRPr="008B4A0F">
              <w:rPr>
                <w:i/>
                <w:sz w:val="16"/>
                <w:szCs w:val="16"/>
              </w:rPr>
              <w:t>mouth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)? i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these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ears</w:t>
            </w:r>
            <w:proofErr w:type="spellEnd"/>
            <w:r w:rsidRPr="008B4A0F">
              <w:rPr>
                <w:i/>
                <w:sz w:val="16"/>
                <w:szCs w:val="16"/>
              </w:rPr>
              <w:t>)</w:t>
            </w:r>
            <w:r w:rsidRPr="008B4A0F">
              <w:rPr>
                <w:sz w:val="16"/>
                <w:szCs w:val="16"/>
              </w:rPr>
              <w:t>?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71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odgrywa w parze scenkę z rozdziału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odgrywa w parze scenkę z rozdziału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odgrywa w parze scenkę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rozdziału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odgrywa w parze scenkę z rozdziału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700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śpiewa w grupie piosenki, częściowo rozumie ich treść, jeżeli poparta jest gestem/obrazem, wymaga zachęty nauczyciela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śpiewa w grupie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samodzielnie większość piosenek, zwykle rozumie ich treść, potrafi wykonać gesty ilustrujące ich treść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śpiewa w grupie i samodzielnie piosenki, rozumie ich treść, potrafi wykonywać gesty ilustrujące ich treść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709"/>
        </w:trPr>
        <w:tc>
          <w:tcPr>
            <w:tcW w:w="1131" w:type="dxa"/>
            <w:gridSpan w:val="2"/>
            <w:vMerge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recytuje w grupie rymowanki, częściowo rozumie ich treść, jeżeli poparty jest gestem/obrazem, wymaga zachęty nauczyciela</w:t>
            </w:r>
          </w:p>
        </w:tc>
        <w:tc>
          <w:tcPr>
            <w:tcW w:w="411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recytuje w grupie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samodzielnie rymowanki, rozumie ich treść, potrafi wykonywać gesty ilustrujące ich treść</w:t>
            </w:r>
          </w:p>
        </w:tc>
        <w:tc>
          <w:tcPr>
            <w:tcW w:w="23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recytuje w grupie i samodzielnie rymowanki, rozumie ich treść, potrafi wykonywać gesty ilustrujące ich treść</w:t>
            </w:r>
          </w:p>
        </w:tc>
        <w:tc>
          <w:tcPr>
            <w:tcW w:w="425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131" w:type="dxa"/>
            <w:gridSpan w:val="2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Rozumienie wypowiedzi pisemnych i</w:t>
            </w:r>
            <w:r w:rsidR="00FA4A55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2978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pojedyncze wyrazy przeczytane przez nauczyciela, popełniając przy tym błędy</w:t>
            </w:r>
          </w:p>
        </w:tc>
        <w:tc>
          <w:tcPr>
            <w:tcW w:w="411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kilka wyrazów przeczytanych przez nauczyciela, czasem popełnia przy tym błędy</w:t>
            </w:r>
          </w:p>
        </w:tc>
        <w:tc>
          <w:tcPr>
            <w:tcW w:w="427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bezbłędnie lub z niewielkimi błędami wskazuje przeczytane przez nauczyciela wyrazy</w:t>
            </w:r>
          </w:p>
        </w:tc>
        <w:tc>
          <w:tcPr>
            <w:tcW w:w="236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 przeczytane przez nauczyciela wyrazy</w:t>
            </w:r>
          </w:p>
        </w:tc>
        <w:tc>
          <w:tcPr>
            <w:tcW w:w="425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łączy pojedyncze wyrazy z ilustracjami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pomocą nauczyciela</w:t>
            </w:r>
          </w:p>
        </w:tc>
        <w:tc>
          <w:tcPr>
            <w:tcW w:w="411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łączy niektóre wyraz z ilustracjami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niewielką pomocą nauczyciela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 większych trudności łączy wyrazy odpowiednimi ilustracjami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 trudu łączy wyrazy z odpowiednimi ilustracjami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próbuje odczytywać nazwy części ciała, popełnia przy tym błędy</w:t>
            </w:r>
          </w:p>
        </w:tc>
        <w:tc>
          <w:tcPr>
            <w:tcW w:w="411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i pomocą nauczyciela odczytuje nazwy części ciała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odczytuje nazwy części ciała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odczytuje nazwy części ciała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145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próbuje odczytywać nazwy czynności związanych ze zmysłami, popełnia przy tym błędy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i pomocą nauczyciela odczytuje nazwy czynności związanych ze zmysłami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odczytuje nazwy czynności związanych ze zmysłami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odczytuje nazwy czynności związanych ze zmysłami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2E1436" w:rsidTr="00AC7F84">
        <w:trPr>
          <w:trHeight w:val="145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próbuje odczytać proste struktury z rozdziału (</w:t>
            </w:r>
            <w:proofErr w:type="spellStart"/>
            <w:r w:rsidRPr="008B4A0F">
              <w:rPr>
                <w:i/>
                <w:sz w:val="16"/>
                <w:szCs w:val="16"/>
              </w:rPr>
              <w:t>I’ve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arms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and </w:t>
            </w:r>
            <w:proofErr w:type="spellStart"/>
            <w:r w:rsidRPr="008B4A0F">
              <w:rPr>
                <w:i/>
                <w:sz w:val="16"/>
                <w:szCs w:val="16"/>
              </w:rPr>
              <w:t>legs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). 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head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). </w:t>
            </w:r>
            <w:proofErr w:type="spellStart"/>
            <w:r w:rsidRPr="008B4A0F">
              <w:rPr>
                <w:i/>
                <w:sz w:val="16"/>
                <w:szCs w:val="16"/>
              </w:rPr>
              <w:t>These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eyes</w:t>
            </w:r>
            <w:proofErr w:type="spellEnd"/>
            <w:r w:rsidRPr="008B4A0F">
              <w:rPr>
                <w:i/>
                <w:sz w:val="16"/>
                <w:szCs w:val="16"/>
              </w:rPr>
              <w:t>.</w:t>
            </w:r>
            <w:r w:rsidRPr="008B4A0F">
              <w:rPr>
                <w:sz w:val="16"/>
                <w:szCs w:val="16"/>
              </w:rPr>
              <w:t>), ale sprawia mu to trudność, zwykle nie rozumie ich znaczenia</w:t>
            </w:r>
          </w:p>
        </w:tc>
        <w:tc>
          <w:tcPr>
            <w:tcW w:w="411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74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odczytuje proste struktury z rozdziału (</w:t>
            </w:r>
            <w:proofErr w:type="spellStart"/>
            <w:r w:rsidRPr="008B4A0F">
              <w:rPr>
                <w:i/>
                <w:sz w:val="16"/>
                <w:szCs w:val="16"/>
              </w:rPr>
              <w:t>I’ve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arms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and </w:t>
            </w:r>
            <w:proofErr w:type="spellStart"/>
            <w:r w:rsidRPr="008B4A0F">
              <w:rPr>
                <w:i/>
                <w:sz w:val="16"/>
                <w:szCs w:val="16"/>
              </w:rPr>
              <w:t>legs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). 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head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). </w:t>
            </w:r>
            <w:proofErr w:type="spellStart"/>
            <w:r w:rsidRPr="008B4A0F">
              <w:rPr>
                <w:i/>
                <w:sz w:val="16"/>
                <w:szCs w:val="16"/>
              </w:rPr>
              <w:t>These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eyes</w:t>
            </w:r>
            <w:proofErr w:type="spellEnd"/>
            <w:r w:rsidRPr="008B4A0F">
              <w:rPr>
                <w:i/>
                <w:sz w:val="16"/>
                <w:szCs w:val="16"/>
              </w:rPr>
              <w:t>.</w:t>
            </w:r>
            <w:r w:rsidRPr="008B4A0F">
              <w:rPr>
                <w:sz w:val="16"/>
                <w:szCs w:val="16"/>
              </w:rPr>
              <w:t>), popełniając przy tym nieliczne błędy, czasem nie rozumie ich znaczenia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odczytuje proste struktury z rozdziału (</w:t>
            </w:r>
            <w:proofErr w:type="spellStart"/>
            <w:r w:rsidRPr="008B4A0F">
              <w:rPr>
                <w:i/>
                <w:sz w:val="16"/>
                <w:szCs w:val="16"/>
              </w:rPr>
              <w:t>I’ve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arms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and </w:t>
            </w:r>
            <w:proofErr w:type="spellStart"/>
            <w:r w:rsidRPr="008B4A0F">
              <w:rPr>
                <w:i/>
                <w:sz w:val="16"/>
                <w:szCs w:val="16"/>
              </w:rPr>
              <w:t>legs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). 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head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). </w:t>
            </w:r>
            <w:proofErr w:type="spellStart"/>
            <w:r w:rsidRPr="008B4A0F">
              <w:rPr>
                <w:i/>
                <w:sz w:val="16"/>
                <w:szCs w:val="16"/>
              </w:rPr>
              <w:t>These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eyes</w:t>
            </w:r>
            <w:proofErr w:type="spellEnd"/>
            <w:r w:rsidRPr="008B4A0F">
              <w:rPr>
                <w:i/>
                <w:sz w:val="16"/>
                <w:szCs w:val="16"/>
              </w:rPr>
              <w:t>.</w:t>
            </w:r>
            <w:r w:rsidRPr="008B4A0F">
              <w:rPr>
                <w:sz w:val="16"/>
                <w:szCs w:val="16"/>
              </w:rPr>
              <w:t>), popełniając przy tym nieliczne błędy, zwykle rozumie ich znaczenie</w:t>
            </w:r>
          </w:p>
        </w:tc>
        <w:tc>
          <w:tcPr>
            <w:tcW w:w="23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51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  <w:lang w:val="en-GB"/>
              </w:rPr>
            </w:pPr>
            <w:r w:rsidRPr="008B4A0F">
              <w:rPr>
                <w:sz w:val="16"/>
                <w:szCs w:val="16"/>
              </w:rPr>
              <w:t>- z łatwością odczytuje proste struktury z rozdziału (</w:t>
            </w:r>
            <w:proofErr w:type="spellStart"/>
            <w:r w:rsidRPr="008B4A0F">
              <w:rPr>
                <w:i/>
                <w:sz w:val="16"/>
                <w:szCs w:val="16"/>
              </w:rPr>
              <w:t>I’ve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got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arms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and </w:t>
            </w:r>
            <w:proofErr w:type="spellStart"/>
            <w:r w:rsidRPr="008B4A0F">
              <w:rPr>
                <w:i/>
                <w:sz w:val="16"/>
                <w:szCs w:val="16"/>
              </w:rPr>
              <w:t>legs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). </w:t>
            </w:r>
            <w:r w:rsidRPr="008B4A0F">
              <w:rPr>
                <w:i/>
                <w:sz w:val="16"/>
                <w:szCs w:val="16"/>
                <w:lang w:val="en-GB"/>
              </w:rPr>
              <w:t>This is (the head). These are (the eyes.)</w:t>
            </w:r>
            <w:r w:rsidRPr="008B4A0F">
              <w:rPr>
                <w:sz w:val="16"/>
                <w:szCs w:val="16"/>
                <w:lang w:val="en-GB"/>
              </w:rPr>
              <w:t xml:space="preserve">,  </w:t>
            </w:r>
            <w:proofErr w:type="spellStart"/>
            <w:r w:rsidRPr="008B4A0F">
              <w:rPr>
                <w:sz w:val="16"/>
                <w:szCs w:val="16"/>
                <w:lang w:val="en-GB"/>
              </w:rPr>
              <w:t>rozumie</w:t>
            </w:r>
            <w:proofErr w:type="spellEnd"/>
            <w:r w:rsidRPr="008B4A0F">
              <w:rPr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8B4A0F">
              <w:rPr>
                <w:sz w:val="16"/>
                <w:szCs w:val="16"/>
                <w:lang w:val="en-GB"/>
              </w:rPr>
              <w:t>ich</w:t>
            </w:r>
            <w:proofErr w:type="spellEnd"/>
            <w:r w:rsidRPr="008B4A0F">
              <w:rPr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8B4A0F">
              <w:rPr>
                <w:sz w:val="16"/>
                <w:szCs w:val="16"/>
                <w:lang w:val="en-GB"/>
              </w:rPr>
              <w:t>znaczenie</w:t>
            </w:r>
            <w:proofErr w:type="spellEnd"/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  <w:lang w:val="en-GB"/>
              </w:rPr>
            </w:pPr>
          </w:p>
        </w:tc>
      </w:tr>
      <w:tr w:rsidR="00AC7F84" w:rsidRPr="008B4A0F" w:rsidTr="00AC7F84">
        <w:trPr>
          <w:trHeight w:val="424"/>
        </w:trPr>
        <w:tc>
          <w:tcPr>
            <w:tcW w:w="1131" w:type="dxa"/>
            <w:gridSpan w:val="2"/>
            <w:vAlign w:val="center"/>
          </w:tcPr>
          <w:p w:rsidR="00AC7F84" w:rsidRPr="000B3F62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lastRenderedPageBreak/>
              <w:t>Ocena</w:t>
            </w:r>
          </w:p>
        </w:tc>
        <w:tc>
          <w:tcPr>
            <w:tcW w:w="3403" w:type="dxa"/>
            <w:gridSpan w:val="4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Wymaga poprawy</w:t>
            </w:r>
          </w:p>
        </w:tc>
        <w:tc>
          <w:tcPr>
            <w:tcW w:w="3687" w:type="dxa"/>
            <w:gridSpan w:val="2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Wystarczająco</w:t>
            </w:r>
          </w:p>
        </w:tc>
        <w:tc>
          <w:tcPr>
            <w:tcW w:w="3971" w:type="dxa"/>
            <w:gridSpan w:val="3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Bardzo dobrze</w:t>
            </w:r>
          </w:p>
        </w:tc>
        <w:tc>
          <w:tcPr>
            <w:tcW w:w="3827" w:type="dxa"/>
            <w:gridSpan w:val="2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Wspaniale</w:t>
            </w:r>
          </w:p>
        </w:tc>
      </w:tr>
      <w:tr w:rsidR="00AC7F84" w:rsidRPr="008B4A0F" w:rsidTr="00AC7F84">
        <w:trPr>
          <w:trHeight w:val="416"/>
        </w:trPr>
        <w:tc>
          <w:tcPr>
            <w:tcW w:w="1131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888" w:type="dxa"/>
            <w:gridSpan w:val="11"/>
            <w:tcBorders>
              <w:bottom w:val="single" w:sz="18" w:space="0" w:color="auto"/>
            </w:tcBorders>
            <w:vAlign w:val="center"/>
          </w:tcPr>
          <w:p w:rsidR="00AC7F84" w:rsidRPr="008B4A0F" w:rsidRDefault="00AC7F84" w:rsidP="007910BE">
            <w:pPr>
              <w:jc w:val="center"/>
              <w:rPr>
                <w:b/>
                <w:sz w:val="16"/>
                <w:szCs w:val="16"/>
              </w:rPr>
            </w:pPr>
            <w:r w:rsidRPr="008B4A0F">
              <w:rPr>
                <w:b/>
                <w:sz w:val="16"/>
                <w:szCs w:val="16"/>
              </w:rPr>
              <w:t>Unit 6 The Missing Skateboard</w:t>
            </w:r>
          </w:p>
        </w:tc>
      </w:tr>
      <w:tr w:rsidR="00AC7F84" w:rsidRPr="008B4A0F" w:rsidTr="00AC7F84">
        <w:trPr>
          <w:trHeight w:val="389"/>
        </w:trPr>
        <w:tc>
          <w:tcPr>
            <w:tcW w:w="1131" w:type="dxa"/>
            <w:gridSpan w:val="2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Rozumienie wypowiedzi ustnych i</w:t>
            </w:r>
            <w:r w:rsidR="00A01977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2978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rzadko poprawnie reaguje na polecenia poparte gestem</w:t>
            </w:r>
          </w:p>
        </w:tc>
        <w:tc>
          <w:tcPr>
            <w:tcW w:w="425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czasem reaguje poprawnie na polecenia poparte gestem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rozumie i poprawnie reaguje na polecenia</w:t>
            </w:r>
          </w:p>
        </w:tc>
        <w:tc>
          <w:tcPr>
            <w:tcW w:w="285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rozumie i poprawnie reaguje na polecenia</w:t>
            </w:r>
          </w:p>
        </w:tc>
        <w:tc>
          <w:tcPr>
            <w:tcW w:w="42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375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nieliczne zabawki</w:t>
            </w:r>
          </w:p>
        </w:tc>
        <w:tc>
          <w:tcPr>
            <w:tcW w:w="42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część wymienionych przez nauczyciela zabawek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 większości poprawnie wskazuje wymienione przez nauczyciela zabawki</w:t>
            </w:r>
          </w:p>
        </w:tc>
        <w:tc>
          <w:tcPr>
            <w:tcW w:w="28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 wymienione przez nauczyciela zabawki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65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pojedyncze wymienione przez nauczyciela  materiały, z jakich wykonane są różne przedmioty</w:t>
            </w:r>
          </w:p>
        </w:tc>
        <w:tc>
          <w:tcPr>
            <w:tcW w:w="42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niektóre wymienione przez nauczyciela materiały, z jakich wykonane są różne przedmioty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 większości poprawnie wskazuje wymienione przez nauczyciela materiały, z jakich wykonane są różne przedmioty</w:t>
            </w:r>
          </w:p>
        </w:tc>
        <w:tc>
          <w:tcPr>
            <w:tcW w:w="28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 wymienione przez nauczyciela materiały, z jakich wykonane są różne przedmioty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75"/>
        </w:trPr>
        <w:tc>
          <w:tcPr>
            <w:tcW w:w="1131" w:type="dxa"/>
            <w:gridSpan w:val="2"/>
            <w:vMerge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 słucha historyjek/scenek, rzadko rozumie ich treść popartą obrazem,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pomocą nauczyciela potrafi wykonywać gesty ilustrujące treść historyjki, wskazać właściwy obrazek</w:t>
            </w:r>
          </w:p>
        </w:tc>
        <w:tc>
          <w:tcPr>
            <w:tcW w:w="425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 słucha historyjek/scenek, zazwyczaj rozumie ich treść popartą obrazem, zwykle potrafi wykonywać gesty ilustrujące treść historyjki,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niewielką pomocą wskazać właściwy obrazek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85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zaangażowaniem i zrozumieniem słucha historyjek/scenek, potrafi wykonywać gesty ilustrujące treść historyjki, wskazać odpowiedni obrazek</w:t>
            </w:r>
          </w:p>
        </w:tc>
        <w:tc>
          <w:tcPr>
            <w:tcW w:w="425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322"/>
        </w:trPr>
        <w:tc>
          <w:tcPr>
            <w:tcW w:w="1131" w:type="dxa"/>
            <w:gridSpan w:val="2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Tworzenie wypowiedzi ustnych i</w:t>
            </w:r>
            <w:r w:rsidR="00A01977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2978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nazywa kilka zabawek</w:t>
            </w:r>
          </w:p>
        </w:tc>
        <w:tc>
          <w:tcPr>
            <w:tcW w:w="425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nazywa kilka zabawek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nazywa większość zabawek</w:t>
            </w:r>
          </w:p>
        </w:tc>
        <w:tc>
          <w:tcPr>
            <w:tcW w:w="285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nazywa zabawki</w:t>
            </w:r>
          </w:p>
        </w:tc>
        <w:tc>
          <w:tcPr>
            <w:tcW w:w="42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76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nauczyciela potrafi całym zdaniem powiedzieć co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</w:t>
            </w:r>
            <w:r w:rsidRPr="008B4A0F">
              <w:rPr>
                <w:sz w:val="16"/>
                <w:szCs w:val="16"/>
              </w:rPr>
              <w:t>…), popełnia przy tym błędy</w:t>
            </w:r>
          </w:p>
        </w:tc>
        <w:tc>
          <w:tcPr>
            <w:tcW w:w="42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nauczyciela potrafi całym zdaniem powiedzieć, co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a…)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potrafi całym zdaniem powiedzieć co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a…)</w:t>
            </w:r>
          </w:p>
        </w:tc>
        <w:tc>
          <w:tcPr>
            <w:tcW w:w="28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całym zdaniem powiedzieć co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a…)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48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nauczyciela i błędami mówi z czego zrobione są zabawki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>/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(car)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made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of </w:t>
            </w:r>
            <w:proofErr w:type="spellStart"/>
            <w:r w:rsidRPr="008B4A0F">
              <w:rPr>
                <w:i/>
                <w:sz w:val="16"/>
                <w:szCs w:val="16"/>
              </w:rPr>
              <w:t>(woo</w:t>
            </w:r>
            <w:proofErr w:type="spellEnd"/>
            <w:r w:rsidRPr="008B4A0F">
              <w:rPr>
                <w:i/>
                <w:sz w:val="16"/>
                <w:szCs w:val="16"/>
              </w:rPr>
              <w:t>d).</w:t>
            </w:r>
            <w:r w:rsidRPr="008B4A0F">
              <w:rPr>
                <w:sz w:val="16"/>
                <w:szCs w:val="16"/>
              </w:rPr>
              <w:t>)</w:t>
            </w:r>
          </w:p>
        </w:tc>
        <w:tc>
          <w:tcPr>
            <w:tcW w:w="42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i nielicznymi błędami mówi z czego zrobione są zabawki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>/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(car)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made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of </w:t>
            </w:r>
            <w:proofErr w:type="spellStart"/>
            <w:r w:rsidRPr="008B4A0F">
              <w:rPr>
                <w:i/>
                <w:sz w:val="16"/>
                <w:szCs w:val="16"/>
              </w:rPr>
              <w:t>(woo</w:t>
            </w:r>
            <w:proofErr w:type="spellEnd"/>
            <w:r w:rsidRPr="008B4A0F">
              <w:rPr>
                <w:i/>
                <w:sz w:val="16"/>
                <w:szCs w:val="16"/>
              </w:rPr>
              <w:t>d).)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potrafi powiedzie z czego zrobione są zabawki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>/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(car)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made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of </w:t>
            </w:r>
            <w:proofErr w:type="spellStart"/>
            <w:r w:rsidRPr="008B4A0F">
              <w:rPr>
                <w:i/>
                <w:sz w:val="16"/>
                <w:szCs w:val="16"/>
              </w:rPr>
              <w:t>(woo</w:t>
            </w:r>
            <w:proofErr w:type="spellEnd"/>
            <w:r w:rsidRPr="008B4A0F">
              <w:rPr>
                <w:i/>
                <w:sz w:val="16"/>
                <w:szCs w:val="16"/>
              </w:rPr>
              <w:t>d).)</w:t>
            </w:r>
          </w:p>
        </w:tc>
        <w:tc>
          <w:tcPr>
            <w:tcW w:w="28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powiedzieć z czego zrobione są zabawki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>/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(car)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made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of </w:t>
            </w:r>
            <w:proofErr w:type="spellStart"/>
            <w:r w:rsidRPr="008B4A0F">
              <w:rPr>
                <w:i/>
                <w:sz w:val="16"/>
                <w:szCs w:val="16"/>
              </w:rPr>
              <w:t>(woo</w:t>
            </w:r>
            <w:proofErr w:type="spellEnd"/>
            <w:r w:rsidRPr="008B4A0F">
              <w:rPr>
                <w:i/>
                <w:sz w:val="16"/>
                <w:szCs w:val="16"/>
              </w:rPr>
              <w:t>d).)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62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powtórzyć po nauczycielu, gdzie znajduje się zabawka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(i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n) 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cupboard</w:t>
            </w:r>
            <w:proofErr w:type="spellEnd"/>
            <w:r w:rsidRPr="008B4A0F">
              <w:rPr>
                <w:i/>
                <w:sz w:val="16"/>
                <w:szCs w:val="16"/>
              </w:rPr>
              <w:t>).)</w:t>
            </w:r>
          </w:p>
        </w:tc>
        <w:tc>
          <w:tcPr>
            <w:tcW w:w="42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nauczyciela potrafi powiedzieć, gdzie znajduje się zabawka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(i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n) 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cupboard</w:t>
            </w:r>
            <w:proofErr w:type="spellEnd"/>
            <w:r w:rsidRPr="008B4A0F">
              <w:rPr>
                <w:i/>
                <w:sz w:val="16"/>
                <w:szCs w:val="16"/>
              </w:rPr>
              <w:t>).)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potrafi powiedzieć, gdzie znajduje się zabawka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(i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n) 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cupboard</w:t>
            </w:r>
            <w:proofErr w:type="spellEnd"/>
            <w:r w:rsidRPr="008B4A0F">
              <w:rPr>
                <w:i/>
                <w:sz w:val="16"/>
                <w:szCs w:val="16"/>
              </w:rPr>
              <w:t>).)</w:t>
            </w:r>
          </w:p>
        </w:tc>
        <w:tc>
          <w:tcPr>
            <w:tcW w:w="28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powiedzieć, gdzie znajduje się zabawka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(i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n) 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cupboard</w:t>
            </w:r>
            <w:proofErr w:type="spellEnd"/>
            <w:r w:rsidRPr="008B4A0F">
              <w:rPr>
                <w:i/>
                <w:sz w:val="16"/>
                <w:szCs w:val="16"/>
              </w:rPr>
              <w:t>).)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933F60">
        <w:trPr>
          <w:trHeight w:val="620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dużą pomocą nauczyciela udziela krótkiej odpowiedzi na pytania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made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of </w:t>
            </w:r>
            <w:proofErr w:type="spellStart"/>
            <w:r w:rsidRPr="008B4A0F">
              <w:rPr>
                <w:i/>
                <w:sz w:val="16"/>
                <w:szCs w:val="16"/>
              </w:rPr>
              <w:t>(woo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d)? </w:t>
            </w:r>
            <w:proofErr w:type="spellStart"/>
            <w:r w:rsidRPr="008B4A0F">
              <w:rPr>
                <w:i/>
                <w:sz w:val="16"/>
                <w:szCs w:val="16"/>
              </w:rPr>
              <w:t>Yes,it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./No,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isn’t</w:t>
            </w:r>
            <w:proofErr w:type="spellEnd"/>
            <w:r w:rsidRPr="008B4A0F">
              <w:rPr>
                <w:i/>
                <w:sz w:val="16"/>
                <w:szCs w:val="16"/>
              </w:rPr>
              <w:t>.</w:t>
            </w:r>
          </w:p>
        </w:tc>
        <w:tc>
          <w:tcPr>
            <w:tcW w:w="42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niewielką pomocą nauczyciela udziela krótkiej odpowiedzi na pytania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made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of </w:t>
            </w:r>
            <w:proofErr w:type="spellStart"/>
            <w:r w:rsidRPr="008B4A0F">
              <w:rPr>
                <w:i/>
                <w:sz w:val="16"/>
                <w:szCs w:val="16"/>
              </w:rPr>
              <w:t>(woo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d)? </w:t>
            </w:r>
            <w:proofErr w:type="spellStart"/>
            <w:r w:rsidRPr="008B4A0F">
              <w:rPr>
                <w:i/>
                <w:sz w:val="16"/>
                <w:szCs w:val="16"/>
              </w:rPr>
              <w:t>Yes,it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./No,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isn’t</w:t>
            </w:r>
            <w:proofErr w:type="spellEnd"/>
            <w:r w:rsidRPr="008B4A0F">
              <w:rPr>
                <w:i/>
                <w:sz w:val="16"/>
                <w:szCs w:val="16"/>
              </w:rPr>
              <w:t>.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zwykle poprawnie udziela krótkiej odpowiedzi na pytania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made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of </w:t>
            </w:r>
            <w:proofErr w:type="spellStart"/>
            <w:r w:rsidRPr="008B4A0F">
              <w:rPr>
                <w:i/>
                <w:sz w:val="16"/>
                <w:szCs w:val="16"/>
              </w:rPr>
              <w:t>(woo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d)? </w:t>
            </w:r>
            <w:proofErr w:type="spellStart"/>
            <w:r w:rsidRPr="008B4A0F">
              <w:rPr>
                <w:i/>
                <w:sz w:val="16"/>
                <w:szCs w:val="16"/>
              </w:rPr>
              <w:t>Yes,it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./No,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isn’t</w:t>
            </w:r>
            <w:proofErr w:type="spellEnd"/>
            <w:r w:rsidRPr="008B4A0F">
              <w:rPr>
                <w:sz w:val="16"/>
                <w:szCs w:val="16"/>
              </w:rPr>
              <w:t>., czasem potrzebuje niewielkiej pomocy nauczyciela</w:t>
            </w:r>
          </w:p>
        </w:tc>
        <w:tc>
          <w:tcPr>
            <w:tcW w:w="28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potrafi udzielić krótkiej odpowiedzi na pytania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made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of </w:t>
            </w:r>
            <w:proofErr w:type="spellStart"/>
            <w:r w:rsidRPr="008B4A0F">
              <w:rPr>
                <w:i/>
                <w:sz w:val="16"/>
                <w:szCs w:val="16"/>
              </w:rPr>
              <w:t>(woo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d)? </w:t>
            </w:r>
            <w:proofErr w:type="spellStart"/>
            <w:r w:rsidRPr="008B4A0F">
              <w:rPr>
                <w:i/>
                <w:sz w:val="16"/>
                <w:szCs w:val="16"/>
              </w:rPr>
              <w:t>Yes,it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./No,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isn’t</w:t>
            </w:r>
            <w:proofErr w:type="spellEnd"/>
            <w:r w:rsidRPr="008B4A0F">
              <w:rPr>
                <w:i/>
                <w:sz w:val="16"/>
                <w:szCs w:val="16"/>
              </w:rPr>
              <w:t>.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71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odgrywa w parze scenkę z rozdziału</w:t>
            </w:r>
          </w:p>
        </w:tc>
        <w:tc>
          <w:tcPr>
            <w:tcW w:w="42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odgrywa w parze scenkę z rozdziału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odgrywa w parze scenkę z rozdziału</w:t>
            </w:r>
          </w:p>
        </w:tc>
        <w:tc>
          <w:tcPr>
            <w:tcW w:w="28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odgrywa w parze scenkę z rozdziału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700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śpiewa w grupie piosenki, częściowo rozumie ich treść, jeżeli poparta jest gestem/obrazem, wymaga zachęty nauczyciela</w:t>
            </w:r>
          </w:p>
        </w:tc>
        <w:tc>
          <w:tcPr>
            <w:tcW w:w="42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śpiewa w grupie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samodzielnie większość piosenek, zwykle rozumie ich treść, potrafi wykonać gesty ilustrujące ich treść</w:t>
            </w:r>
          </w:p>
        </w:tc>
        <w:tc>
          <w:tcPr>
            <w:tcW w:w="28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śpiewa w grupie i samodzielnie piosenki, rozumie ich treść, potrafi wykonywać gesty ilustrujące ich treść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709"/>
        </w:trPr>
        <w:tc>
          <w:tcPr>
            <w:tcW w:w="1131" w:type="dxa"/>
            <w:gridSpan w:val="2"/>
            <w:vMerge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recytuje w grupie rymowanki, częściowo rozumie ich treść, jeżeli poparty jest gestem/obrazem, wymaga zachęty nauczyciela</w:t>
            </w:r>
          </w:p>
        </w:tc>
        <w:tc>
          <w:tcPr>
            <w:tcW w:w="425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recytuje w grupie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samodzielnie rymowanki, rozumie ich treść, potrafi wykonywać gesty ilustrujące ich treść</w:t>
            </w:r>
          </w:p>
        </w:tc>
        <w:tc>
          <w:tcPr>
            <w:tcW w:w="285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recytuje w grupie i samodzielnie rymowanki, rozumie ich treść, potrafi wykonywać gesty ilustrujące ich treść</w:t>
            </w:r>
          </w:p>
        </w:tc>
        <w:tc>
          <w:tcPr>
            <w:tcW w:w="425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53"/>
        </w:trPr>
        <w:tc>
          <w:tcPr>
            <w:tcW w:w="1131" w:type="dxa"/>
            <w:gridSpan w:val="2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Rozumienie wypowiedzi pisemnych i</w:t>
            </w:r>
            <w:r w:rsidR="00FA4A55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2978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pojedyncze wyrazy przeczytane przez nauczyciela, popełniając przy tym błędy</w:t>
            </w:r>
          </w:p>
        </w:tc>
        <w:tc>
          <w:tcPr>
            <w:tcW w:w="425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kilka wyrazów przeczytanych przez nauczyciela, czasem popełnia przy tym błędy</w:t>
            </w:r>
          </w:p>
        </w:tc>
        <w:tc>
          <w:tcPr>
            <w:tcW w:w="427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bezbłędnie lub z niewielkimi błędami wskazuje przeczytane przez nauczyciela wyrazy</w:t>
            </w:r>
          </w:p>
        </w:tc>
        <w:tc>
          <w:tcPr>
            <w:tcW w:w="285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 przeczytane przez nauczyciela wyrazy</w:t>
            </w:r>
          </w:p>
        </w:tc>
        <w:tc>
          <w:tcPr>
            <w:tcW w:w="425" w:type="dxa"/>
            <w:tcBorders>
              <w:top w:val="single" w:sz="18" w:space="0" w:color="auto"/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376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łączy pojedyncze wyrazy z ilustracjami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pomocą nauczyciela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łączy niektóre wyraz z ilustracjami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niewielką pomocą nauczyciela</w:t>
            </w:r>
          </w:p>
        </w:tc>
        <w:tc>
          <w:tcPr>
            <w:tcW w:w="427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 większych trudności łączy wyrazy odpowiednimi ilustracjami</w:t>
            </w:r>
          </w:p>
        </w:tc>
        <w:tc>
          <w:tcPr>
            <w:tcW w:w="285" w:type="dxa"/>
            <w:gridSpan w:val="2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 trudu łączy wyrazy z odpowiednimi ilustracjami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02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próbuje odczytywać nazwy zabawek, popełnia przy tym błędy</w:t>
            </w:r>
          </w:p>
        </w:tc>
        <w:tc>
          <w:tcPr>
            <w:tcW w:w="42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i pomocą nauczyciela odczytuje nazwy zabawek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odczytuje nazwy zabawek</w:t>
            </w:r>
          </w:p>
        </w:tc>
        <w:tc>
          <w:tcPr>
            <w:tcW w:w="28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odczytuje nazwy zabawek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53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próbuje odczytywać nazwy materiałów, z jakich zrobione są przedmioty, popełnia przy tym błędy</w:t>
            </w:r>
          </w:p>
        </w:tc>
        <w:tc>
          <w:tcPr>
            <w:tcW w:w="42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i pomocą nauczyciela odczytuje nazwy materiałów, z jakich zrobione są przedmioty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odczytuje nazwy materiałów, z jakich zrobione są przedmioty</w:t>
            </w:r>
          </w:p>
        </w:tc>
        <w:tc>
          <w:tcPr>
            <w:tcW w:w="28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odczytuje nazwy materiałów,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jakich zrobione są przedmioty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754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próbuje odczytać proste struktury z rozdziału (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(on) 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table</w:t>
            </w:r>
            <w:proofErr w:type="spellEnd"/>
            <w:r w:rsidRPr="008B4A0F">
              <w:rPr>
                <w:i/>
                <w:sz w:val="16"/>
                <w:szCs w:val="16"/>
              </w:rPr>
              <w:t>)?</w:t>
            </w:r>
            <w:r w:rsidRPr="008B4A0F">
              <w:rPr>
                <w:sz w:val="16"/>
                <w:szCs w:val="16"/>
              </w:rPr>
              <w:t>), ale sprawia mu to trudność, zwykle nie rozumie ich znaczenia</w:t>
            </w:r>
          </w:p>
        </w:tc>
        <w:tc>
          <w:tcPr>
            <w:tcW w:w="42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pomocą nauczyciela odczytuje proste struktury z rozdziału </w:t>
            </w:r>
            <w:r w:rsidRPr="008B4A0F">
              <w:rPr>
                <w:i/>
                <w:sz w:val="16"/>
                <w:szCs w:val="16"/>
              </w:rPr>
              <w:t>(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(on) 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table</w:t>
            </w:r>
            <w:proofErr w:type="spellEnd"/>
            <w:r w:rsidRPr="008B4A0F">
              <w:rPr>
                <w:i/>
                <w:sz w:val="16"/>
                <w:szCs w:val="16"/>
              </w:rPr>
              <w:t>)?</w:t>
            </w:r>
            <w:r w:rsidRPr="008B4A0F">
              <w:rPr>
                <w:sz w:val="16"/>
                <w:szCs w:val="16"/>
              </w:rPr>
              <w:t>), popełniając przy tym nieliczne błędy, czasem nie rozumie ich znaczenia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odczytuje proste struktury z rozdziału (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(on) 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table</w:t>
            </w:r>
            <w:proofErr w:type="spellEnd"/>
            <w:r w:rsidRPr="008B4A0F">
              <w:rPr>
                <w:i/>
                <w:sz w:val="16"/>
                <w:szCs w:val="16"/>
              </w:rPr>
              <w:t>)?</w:t>
            </w:r>
            <w:r w:rsidRPr="008B4A0F">
              <w:rPr>
                <w:sz w:val="16"/>
                <w:szCs w:val="16"/>
              </w:rPr>
              <w:t>), popełniając przy tym nieliczne błędy, zwykle rozumie ich znaczenie</w:t>
            </w:r>
          </w:p>
        </w:tc>
        <w:tc>
          <w:tcPr>
            <w:tcW w:w="28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odczytuje proste struktury z rozdziału (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it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(on) </w:t>
            </w:r>
            <w:proofErr w:type="spellStart"/>
            <w:r w:rsidRPr="008B4A0F">
              <w:rPr>
                <w:i/>
                <w:sz w:val="16"/>
                <w:szCs w:val="16"/>
              </w:rPr>
              <w:t>the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</w:t>
            </w:r>
            <w:proofErr w:type="spellStart"/>
            <w:r w:rsidRPr="008B4A0F">
              <w:rPr>
                <w:i/>
                <w:sz w:val="16"/>
                <w:szCs w:val="16"/>
              </w:rPr>
              <w:t>table</w:t>
            </w:r>
            <w:proofErr w:type="spellEnd"/>
            <w:r w:rsidRPr="008B4A0F">
              <w:rPr>
                <w:i/>
                <w:sz w:val="16"/>
                <w:szCs w:val="16"/>
              </w:rPr>
              <w:t>)?</w:t>
            </w:r>
            <w:r w:rsidRPr="008B4A0F">
              <w:rPr>
                <w:sz w:val="16"/>
                <w:szCs w:val="16"/>
              </w:rPr>
              <w:t>), rozumie ich znaczenie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24"/>
        </w:trPr>
        <w:tc>
          <w:tcPr>
            <w:tcW w:w="1131" w:type="dxa"/>
            <w:gridSpan w:val="2"/>
            <w:vAlign w:val="center"/>
          </w:tcPr>
          <w:p w:rsidR="00AC7F84" w:rsidRPr="000B3F62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lastRenderedPageBreak/>
              <w:t>Ocena</w:t>
            </w:r>
          </w:p>
        </w:tc>
        <w:tc>
          <w:tcPr>
            <w:tcW w:w="3403" w:type="dxa"/>
            <w:gridSpan w:val="4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Wymaga poprawy</w:t>
            </w:r>
          </w:p>
        </w:tc>
        <w:tc>
          <w:tcPr>
            <w:tcW w:w="3687" w:type="dxa"/>
            <w:gridSpan w:val="2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Wystarczająco</w:t>
            </w:r>
          </w:p>
        </w:tc>
        <w:tc>
          <w:tcPr>
            <w:tcW w:w="3971" w:type="dxa"/>
            <w:gridSpan w:val="3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Bardzo dobrze</w:t>
            </w:r>
          </w:p>
        </w:tc>
        <w:tc>
          <w:tcPr>
            <w:tcW w:w="3827" w:type="dxa"/>
            <w:gridSpan w:val="2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Wspaniale</w:t>
            </w:r>
          </w:p>
        </w:tc>
      </w:tr>
      <w:tr w:rsidR="00AC7F84" w:rsidRPr="008B4A0F" w:rsidTr="00AC7F84">
        <w:trPr>
          <w:trHeight w:val="416"/>
        </w:trPr>
        <w:tc>
          <w:tcPr>
            <w:tcW w:w="1131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888" w:type="dxa"/>
            <w:gridSpan w:val="11"/>
            <w:tcBorders>
              <w:bottom w:val="single" w:sz="18" w:space="0" w:color="auto"/>
            </w:tcBorders>
            <w:vAlign w:val="center"/>
          </w:tcPr>
          <w:p w:rsidR="00AC7F84" w:rsidRPr="008B4A0F" w:rsidRDefault="00AC7F84" w:rsidP="007910BE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8B4A0F">
              <w:rPr>
                <w:b/>
                <w:sz w:val="16"/>
                <w:szCs w:val="16"/>
              </w:rPr>
              <w:t>Goodbye</w:t>
            </w:r>
            <w:proofErr w:type="spellEnd"/>
            <w:r w:rsidRPr="008B4A0F">
              <w:rPr>
                <w:b/>
                <w:sz w:val="16"/>
                <w:szCs w:val="16"/>
              </w:rPr>
              <w:t xml:space="preserve">, </w:t>
            </w:r>
            <w:proofErr w:type="spellStart"/>
            <w:r w:rsidRPr="008B4A0F">
              <w:rPr>
                <w:b/>
                <w:sz w:val="16"/>
                <w:szCs w:val="16"/>
              </w:rPr>
              <w:t>Tiger</w:t>
            </w:r>
            <w:proofErr w:type="spellEnd"/>
            <w:r w:rsidRPr="008B4A0F">
              <w:rPr>
                <w:b/>
                <w:sz w:val="16"/>
                <w:szCs w:val="16"/>
              </w:rPr>
              <w:t>!</w:t>
            </w:r>
          </w:p>
        </w:tc>
      </w:tr>
      <w:tr w:rsidR="00AC7F84" w:rsidRPr="008B4A0F" w:rsidTr="00AC7F84">
        <w:trPr>
          <w:trHeight w:val="389"/>
        </w:trPr>
        <w:tc>
          <w:tcPr>
            <w:tcW w:w="1131" w:type="dxa"/>
            <w:gridSpan w:val="2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Rozumienie wypowiedzi ustnych i</w:t>
            </w:r>
            <w:r w:rsidR="00A01977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2978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rzadko poprawnie reaguje na polecenia poparte gestem</w:t>
            </w:r>
          </w:p>
        </w:tc>
        <w:tc>
          <w:tcPr>
            <w:tcW w:w="425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czasem reaguje poprawnie na polecenia poparte gestem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rozumie i poprawnie reaguje na polecenia</w:t>
            </w:r>
          </w:p>
        </w:tc>
        <w:tc>
          <w:tcPr>
            <w:tcW w:w="285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rozumie i poprawnie reaguje na polecenia</w:t>
            </w:r>
          </w:p>
        </w:tc>
        <w:tc>
          <w:tcPr>
            <w:tcW w:w="42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375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-wskazuje pojedyncze wymienione przez nauczyciela flagi i kraje </w:t>
            </w:r>
          </w:p>
        </w:tc>
        <w:tc>
          <w:tcPr>
            <w:tcW w:w="42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część wymienionych przez nauczyciela flag i krajów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 większości poprawnie wskazuje wymienione przez nauczyciela flagi i kraje</w:t>
            </w:r>
          </w:p>
        </w:tc>
        <w:tc>
          <w:tcPr>
            <w:tcW w:w="28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 wymienione przez nauczyciela flagi i kraje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75"/>
        </w:trPr>
        <w:tc>
          <w:tcPr>
            <w:tcW w:w="1131" w:type="dxa"/>
            <w:gridSpan w:val="2"/>
            <w:vMerge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 słucha historyjek/scenek, rzadko rozumie ich treść popartą obrazem,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pomocą nauczyciela potrafi wykonywać gesty ilustrujące treść historyjki, wskazać właściwy obrazek</w:t>
            </w:r>
          </w:p>
        </w:tc>
        <w:tc>
          <w:tcPr>
            <w:tcW w:w="425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 słucha historyjek/scenek, zazwyczaj rozumie ich treść popartą obrazem, zwykle potrafi wykonywać gesty ilustrujące treść historyjki,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 xml:space="preserve"> niewielką pomocą wskazać właściwy obrazek</w:t>
            </w:r>
          </w:p>
        </w:tc>
        <w:tc>
          <w:tcPr>
            <w:tcW w:w="427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85" w:type="dxa"/>
            <w:gridSpan w:val="2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zaangażowaniem i zrozumieniem słucha historyjek/scenek, potrafi wykonywać gesty ilustrujące treść historyjki, wskazać odpowiedni obrazek</w:t>
            </w:r>
          </w:p>
        </w:tc>
        <w:tc>
          <w:tcPr>
            <w:tcW w:w="425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322"/>
        </w:trPr>
        <w:tc>
          <w:tcPr>
            <w:tcW w:w="1131" w:type="dxa"/>
            <w:gridSpan w:val="2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Tworzenie wypowiedzi ustnych i</w:t>
            </w:r>
            <w:r w:rsidR="00A01977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2978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nauczyciela nazywa kraje i języki, jakimi się w nich posługują</w:t>
            </w:r>
          </w:p>
        </w:tc>
        <w:tc>
          <w:tcPr>
            <w:tcW w:w="425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nazywa kraje i języki, jakimi się w nich posługują</w:t>
            </w:r>
          </w:p>
        </w:tc>
        <w:tc>
          <w:tcPr>
            <w:tcW w:w="427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nazywa kraje i języki, jakimi się w nich posługują</w:t>
            </w:r>
          </w:p>
        </w:tc>
        <w:tc>
          <w:tcPr>
            <w:tcW w:w="285" w:type="dxa"/>
            <w:gridSpan w:val="2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nazywa kraje i języki, jakimi się w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nich posługują</w:t>
            </w:r>
          </w:p>
        </w:tc>
        <w:tc>
          <w:tcPr>
            <w:tcW w:w="42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76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nauczyciela potrafi całym zdaniem opisać flagę (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flag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(red and </w:t>
            </w:r>
            <w:proofErr w:type="spellStart"/>
            <w:r w:rsidRPr="008B4A0F">
              <w:rPr>
                <w:i/>
                <w:sz w:val="16"/>
                <w:szCs w:val="16"/>
              </w:rPr>
              <w:t>white</w:t>
            </w:r>
            <w:proofErr w:type="spellEnd"/>
            <w:r w:rsidRPr="008B4A0F">
              <w:rPr>
                <w:i/>
                <w:sz w:val="16"/>
                <w:szCs w:val="16"/>
              </w:rPr>
              <w:t>).)</w:t>
            </w:r>
          </w:p>
        </w:tc>
        <w:tc>
          <w:tcPr>
            <w:tcW w:w="42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nauczyciela potrafi całym zdaniem opisać flagę (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flag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(red and </w:t>
            </w:r>
            <w:proofErr w:type="spellStart"/>
            <w:r w:rsidRPr="008B4A0F">
              <w:rPr>
                <w:i/>
                <w:sz w:val="16"/>
                <w:szCs w:val="16"/>
              </w:rPr>
              <w:t>white</w:t>
            </w:r>
            <w:proofErr w:type="spellEnd"/>
            <w:r w:rsidRPr="008B4A0F">
              <w:rPr>
                <w:i/>
                <w:sz w:val="16"/>
                <w:szCs w:val="16"/>
              </w:rPr>
              <w:t>).)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potrafi całym zdaniem opisać flagę (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flag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(red and </w:t>
            </w:r>
            <w:proofErr w:type="spellStart"/>
            <w:r w:rsidRPr="008B4A0F">
              <w:rPr>
                <w:i/>
                <w:sz w:val="16"/>
                <w:szCs w:val="16"/>
              </w:rPr>
              <w:t>white</w:t>
            </w:r>
            <w:proofErr w:type="spellEnd"/>
            <w:r w:rsidRPr="008B4A0F">
              <w:rPr>
                <w:i/>
                <w:sz w:val="16"/>
                <w:szCs w:val="16"/>
              </w:rPr>
              <w:t>).)</w:t>
            </w:r>
          </w:p>
        </w:tc>
        <w:tc>
          <w:tcPr>
            <w:tcW w:w="28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całym zdaniem opisać flagę (</w:t>
            </w:r>
            <w:proofErr w:type="spellStart"/>
            <w:r w:rsidRPr="008B4A0F">
              <w:rPr>
                <w:i/>
                <w:sz w:val="16"/>
                <w:szCs w:val="16"/>
              </w:rPr>
              <w:t>This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flag </w:t>
            </w:r>
            <w:proofErr w:type="spellStart"/>
            <w:r w:rsidRPr="008B4A0F">
              <w:rPr>
                <w:i/>
                <w:sz w:val="16"/>
                <w:szCs w:val="16"/>
              </w:rPr>
              <w:t>is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(red and </w:t>
            </w:r>
            <w:proofErr w:type="spellStart"/>
            <w:r w:rsidRPr="008B4A0F">
              <w:rPr>
                <w:i/>
                <w:sz w:val="16"/>
                <w:szCs w:val="16"/>
              </w:rPr>
              <w:t>white</w:t>
            </w:r>
            <w:proofErr w:type="spellEnd"/>
            <w:r w:rsidRPr="008B4A0F">
              <w:rPr>
                <w:i/>
                <w:sz w:val="16"/>
                <w:szCs w:val="16"/>
              </w:rPr>
              <w:t>).)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28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nauczyciela i błędami mówi z jakiego kraju pochodzi i jakim językiem się posługuje</w:t>
            </w:r>
          </w:p>
        </w:tc>
        <w:tc>
          <w:tcPr>
            <w:tcW w:w="42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i nielicznymi błędami mówi z jakiego kraju pochodzi i jakim językiem się posługuje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mówi z jakiego kraju pochodzi i jakim językiem się posługuje</w:t>
            </w:r>
          </w:p>
        </w:tc>
        <w:tc>
          <w:tcPr>
            <w:tcW w:w="28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powiedzieć z jakiego kraju pochodzi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jakim językiem się posługuje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933F60">
        <w:trPr>
          <w:trHeight w:val="354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potrafi powtórzyć po nauczycielu zdania: </w:t>
            </w:r>
            <w:r w:rsidRPr="008B4A0F">
              <w:rPr>
                <w:i/>
                <w:sz w:val="16"/>
                <w:szCs w:val="16"/>
              </w:rPr>
              <w:t>I (</w:t>
            </w:r>
            <w:proofErr w:type="spellStart"/>
            <w:r w:rsidRPr="008B4A0F">
              <w:rPr>
                <w:i/>
                <w:sz w:val="16"/>
                <w:szCs w:val="16"/>
              </w:rPr>
              <w:t>smell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with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my (</w:t>
            </w:r>
            <w:proofErr w:type="spellStart"/>
            <w:r w:rsidRPr="008B4A0F">
              <w:rPr>
                <w:i/>
                <w:sz w:val="16"/>
                <w:szCs w:val="16"/>
              </w:rPr>
              <w:t>nose</w:t>
            </w:r>
            <w:proofErr w:type="spellEnd"/>
            <w:r w:rsidRPr="008B4A0F">
              <w:rPr>
                <w:i/>
                <w:sz w:val="16"/>
                <w:szCs w:val="16"/>
              </w:rPr>
              <w:t>).</w:t>
            </w:r>
          </w:p>
        </w:tc>
        <w:tc>
          <w:tcPr>
            <w:tcW w:w="42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dużą pomocą nauczyciela formułuje zdania </w:t>
            </w:r>
            <w:r w:rsidRPr="008B4A0F">
              <w:rPr>
                <w:i/>
                <w:sz w:val="16"/>
                <w:szCs w:val="16"/>
              </w:rPr>
              <w:t>I (</w:t>
            </w:r>
            <w:proofErr w:type="spellStart"/>
            <w:r w:rsidRPr="008B4A0F">
              <w:rPr>
                <w:i/>
                <w:sz w:val="16"/>
                <w:szCs w:val="16"/>
              </w:rPr>
              <w:t>smell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with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my (</w:t>
            </w:r>
            <w:proofErr w:type="spellStart"/>
            <w:r w:rsidRPr="008B4A0F">
              <w:rPr>
                <w:i/>
                <w:sz w:val="16"/>
                <w:szCs w:val="16"/>
              </w:rPr>
              <w:t>nose</w:t>
            </w:r>
            <w:proofErr w:type="spellEnd"/>
            <w:r w:rsidRPr="008B4A0F">
              <w:rPr>
                <w:i/>
                <w:sz w:val="16"/>
                <w:szCs w:val="16"/>
              </w:rPr>
              <w:t>).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niewielką pomocą formułuje zdania </w:t>
            </w:r>
            <w:r w:rsidRPr="008B4A0F">
              <w:rPr>
                <w:i/>
                <w:sz w:val="16"/>
                <w:szCs w:val="16"/>
              </w:rPr>
              <w:t>I (</w:t>
            </w:r>
            <w:proofErr w:type="spellStart"/>
            <w:r w:rsidRPr="008B4A0F">
              <w:rPr>
                <w:i/>
                <w:sz w:val="16"/>
                <w:szCs w:val="16"/>
              </w:rPr>
              <w:t>smell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with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my (</w:t>
            </w:r>
            <w:proofErr w:type="spellStart"/>
            <w:r w:rsidRPr="008B4A0F">
              <w:rPr>
                <w:i/>
                <w:sz w:val="16"/>
                <w:szCs w:val="16"/>
              </w:rPr>
              <w:t>nose</w:t>
            </w:r>
            <w:proofErr w:type="spellEnd"/>
            <w:r w:rsidRPr="008B4A0F">
              <w:rPr>
                <w:i/>
                <w:sz w:val="16"/>
                <w:szCs w:val="16"/>
              </w:rPr>
              <w:t>).</w:t>
            </w:r>
          </w:p>
        </w:tc>
        <w:tc>
          <w:tcPr>
            <w:tcW w:w="28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formułuje zdania </w:t>
            </w:r>
            <w:r w:rsidRPr="008B4A0F">
              <w:rPr>
                <w:i/>
                <w:sz w:val="16"/>
                <w:szCs w:val="16"/>
              </w:rPr>
              <w:t>I (</w:t>
            </w:r>
            <w:proofErr w:type="spellStart"/>
            <w:r w:rsidRPr="008B4A0F">
              <w:rPr>
                <w:i/>
                <w:sz w:val="16"/>
                <w:szCs w:val="16"/>
              </w:rPr>
              <w:t>smell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) </w:t>
            </w:r>
            <w:proofErr w:type="spellStart"/>
            <w:r w:rsidRPr="008B4A0F">
              <w:rPr>
                <w:i/>
                <w:sz w:val="16"/>
                <w:szCs w:val="16"/>
              </w:rPr>
              <w:t>with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my (</w:t>
            </w:r>
            <w:proofErr w:type="spellStart"/>
            <w:r w:rsidRPr="008B4A0F">
              <w:rPr>
                <w:i/>
                <w:sz w:val="16"/>
                <w:szCs w:val="16"/>
              </w:rPr>
              <w:t>nose</w:t>
            </w:r>
            <w:proofErr w:type="spellEnd"/>
            <w:r w:rsidRPr="008B4A0F">
              <w:rPr>
                <w:i/>
                <w:sz w:val="16"/>
                <w:szCs w:val="16"/>
              </w:rPr>
              <w:t>).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67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nauczyciela potrafi przywitać się i pożegnać, przedstawić siebie i innych</w:t>
            </w:r>
          </w:p>
        </w:tc>
        <w:tc>
          <w:tcPr>
            <w:tcW w:w="42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nauczyciela potrafi przywitać się i pożegnać, przedstawić siebie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innych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poprawnie potrafi przywitać się i pożegnać, przedstawić siebie i innych</w:t>
            </w:r>
          </w:p>
        </w:tc>
        <w:tc>
          <w:tcPr>
            <w:tcW w:w="28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przywitać się i pożegnać, przedstawić siebie i innych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567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dużą pomocą nauczyciela i błędami odpowiada na pytanie </w:t>
            </w:r>
            <w:proofErr w:type="spellStart"/>
            <w:r w:rsidRPr="008B4A0F">
              <w:rPr>
                <w:i/>
                <w:sz w:val="16"/>
                <w:szCs w:val="16"/>
              </w:rPr>
              <w:t>Where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from</w:t>
            </w:r>
            <w:proofErr w:type="spellEnd"/>
            <w:r w:rsidRPr="008B4A0F">
              <w:rPr>
                <w:i/>
                <w:sz w:val="16"/>
                <w:szCs w:val="16"/>
              </w:rPr>
              <w:t>?</w:t>
            </w:r>
          </w:p>
        </w:tc>
        <w:tc>
          <w:tcPr>
            <w:tcW w:w="42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pomocą nauczyciela i nielicznymi błędami odpowiada na pytanie </w:t>
            </w:r>
            <w:proofErr w:type="spellStart"/>
            <w:r w:rsidRPr="008B4A0F">
              <w:rPr>
                <w:i/>
                <w:sz w:val="16"/>
                <w:szCs w:val="16"/>
              </w:rPr>
              <w:t>Where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from</w:t>
            </w:r>
            <w:proofErr w:type="spellEnd"/>
            <w:r w:rsidRPr="008B4A0F">
              <w:rPr>
                <w:i/>
                <w:sz w:val="16"/>
                <w:szCs w:val="16"/>
              </w:rPr>
              <w:t>?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z niewielkimi błędami odpowiada na pytanie </w:t>
            </w:r>
            <w:proofErr w:type="spellStart"/>
            <w:r w:rsidRPr="008B4A0F">
              <w:rPr>
                <w:i/>
                <w:sz w:val="16"/>
                <w:szCs w:val="16"/>
              </w:rPr>
              <w:t>Where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from</w:t>
            </w:r>
            <w:proofErr w:type="spellEnd"/>
            <w:r w:rsidRPr="008B4A0F">
              <w:rPr>
                <w:i/>
                <w:sz w:val="16"/>
                <w:szCs w:val="16"/>
              </w:rPr>
              <w:t>?</w:t>
            </w:r>
          </w:p>
        </w:tc>
        <w:tc>
          <w:tcPr>
            <w:tcW w:w="28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 xml:space="preserve">- potrafi odpowiedzieć na pytanie </w:t>
            </w:r>
            <w:proofErr w:type="spellStart"/>
            <w:r w:rsidRPr="008B4A0F">
              <w:rPr>
                <w:i/>
                <w:sz w:val="16"/>
                <w:szCs w:val="16"/>
              </w:rPr>
              <w:t>Where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are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you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8B4A0F">
              <w:rPr>
                <w:i/>
                <w:sz w:val="16"/>
                <w:szCs w:val="16"/>
              </w:rPr>
              <w:t>from</w:t>
            </w:r>
            <w:proofErr w:type="spellEnd"/>
            <w:r w:rsidRPr="008B4A0F">
              <w:rPr>
                <w:i/>
                <w:sz w:val="16"/>
                <w:szCs w:val="16"/>
              </w:rPr>
              <w:t>?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471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odgrywa w parze scenkę z rozdziału</w:t>
            </w:r>
          </w:p>
        </w:tc>
        <w:tc>
          <w:tcPr>
            <w:tcW w:w="42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odgrywa w parze scenkę z rozdziału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odgrywa w parze scenkę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rozdziału</w:t>
            </w:r>
          </w:p>
        </w:tc>
        <w:tc>
          <w:tcPr>
            <w:tcW w:w="28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odgrywa w parze scenkę z rozdziału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AC7F84" w:rsidRPr="008B4A0F" w:rsidTr="00AC7F84">
        <w:trPr>
          <w:trHeight w:val="700"/>
        </w:trPr>
        <w:tc>
          <w:tcPr>
            <w:tcW w:w="1131" w:type="dxa"/>
            <w:gridSpan w:val="2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8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śpiewa w grupie piosenki, częściowo rozumie ich treść, jeżeli poparta jest gestem/obrazem, wymaga zachęty nauczyciela</w:t>
            </w:r>
          </w:p>
        </w:tc>
        <w:tc>
          <w:tcPr>
            <w:tcW w:w="42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42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śpiewa w grupie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samodzielnie większość piosenek, zwykle rozumie ich treść, potrafi wykonać gesty ilustrujące ich treść</w:t>
            </w:r>
          </w:p>
        </w:tc>
        <w:tc>
          <w:tcPr>
            <w:tcW w:w="285" w:type="dxa"/>
            <w:gridSpan w:val="2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śpiewa w grupie i samodzielnie piosenki, rozumie ich treść, potrafi wykonywać gesty ilustrujące ich treść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</w:tbl>
    <w:p w:rsidR="00AC7F84" w:rsidRPr="00933F60" w:rsidRDefault="00AC7F84" w:rsidP="00AC7F84">
      <w:pPr>
        <w:rPr>
          <w:sz w:val="16"/>
          <w:szCs w:val="16"/>
        </w:rPr>
      </w:pPr>
      <w:r w:rsidRPr="00933F60">
        <w:rPr>
          <w:sz w:val="16"/>
          <w:szCs w:val="16"/>
        </w:rPr>
        <w:br w:type="page"/>
      </w:r>
    </w:p>
    <w:tbl>
      <w:tblPr>
        <w:tblStyle w:val="Tabela-Siatka"/>
        <w:tblW w:w="16019" w:type="dxa"/>
        <w:tblInd w:w="-885" w:type="dxa"/>
        <w:tblLayout w:type="fixed"/>
        <w:tblLook w:val="04A0"/>
      </w:tblPr>
      <w:tblGrid>
        <w:gridCol w:w="1135"/>
        <w:gridCol w:w="2977"/>
        <w:gridCol w:w="425"/>
        <w:gridCol w:w="3260"/>
        <w:gridCol w:w="426"/>
        <w:gridCol w:w="3685"/>
        <w:gridCol w:w="284"/>
        <w:gridCol w:w="3402"/>
        <w:gridCol w:w="425"/>
      </w:tblGrid>
      <w:tr w:rsidR="00AC7F84" w:rsidRPr="008B4A0F" w:rsidTr="00933F60">
        <w:trPr>
          <w:trHeight w:val="427"/>
        </w:trPr>
        <w:tc>
          <w:tcPr>
            <w:tcW w:w="1135" w:type="dxa"/>
            <w:vAlign w:val="center"/>
          </w:tcPr>
          <w:p w:rsidR="00AC7F84" w:rsidRPr="000B3F62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lastRenderedPageBreak/>
              <w:t>Ocena</w:t>
            </w:r>
          </w:p>
        </w:tc>
        <w:tc>
          <w:tcPr>
            <w:tcW w:w="3402" w:type="dxa"/>
            <w:gridSpan w:val="2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Wymaga poprawy</w:t>
            </w:r>
          </w:p>
        </w:tc>
        <w:tc>
          <w:tcPr>
            <w:tcW w:w="3686" w:type="dxa"/>
            <w:gridSpan w:val="2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Wystarczająco</w:t>
            </w:r>
          </w:p>
        </w:tc>
        <w:tc>
          <w:tcPr>
            <w:tcW w:w="3969" w:type="dxa"/>
            <w:gridSpan w:val="2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Bardzo dobrze</w:t>
            </w:r>
          </w:p>
        </w:tc>
        <w:tc>
          <w:tcPr>
            <w:tcW w:w="3827" w:type="dxa"/>
            <w:gridSpan w:val="2"/>
            <w:vAlign w:val="center"/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Wspaniale</w:t>
            </w:r>
          </w:p>
        </w:tc>
      </w:tr>
      <w:tr w:rsidR="00AC7F84" w:rsidRPr="008B4A0F" w:rsidTr="00933F60">
        <w:trPr>
          <w:trHeight w:val="419"/>
        </w:trPr>
        <w:tc>
          <w:tcPr>
            <w:tcW w:w="1135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884" w:type="dxa"/>
            <w:gridSpan w:val="8"/>
            <w:tcBorders>
              <w:bottom w:val="single" w:sz="18" w:space="0" w:color="auto"/>
            </w:tcBorders>
            <w:vAlign w:val="center"/>
          </w:tcPr>
          <w:p w:rsidR="00AC7F84" w:rsidRPr="008B4A0F" w:rsidRDefault="00AC7F84" w:rsidP="007910BE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8B4A0F">
              <w:rPr>
                <w:b/>
                <w:sz w:val="16"/>
                <w:szCs w:val="16"/>
              </w:rPr>
              <w:t>Festivals</w:t>
            </w:r>
            <w:proofErr w:type="spellEnd"/>
          </w:p>
        </w:tc>
      </w:tr>
      <w:tr w:rsidR="00FA4A55" w:rsidRPr="008B4A0F" w:rsidTr="00FA4A55">
        <w:trPr>
          <w:trHeight w:val="391"/>
        </w:trPr>
        <w:tc>
          <w:tcPr>
            <w:tcW w:w="1135" w:type="dxa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Rozumienie wypowiedzi ustnych i</w:t>
            </w:r>
            <w:r w:rsidR="007F3F97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2977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rzadko poprawnie reaguje na polecenia poparte gestem</w:t>
            </w:r>
          </w:p>
        </w:tc>
        <w:tc>
          <w:tcPr>
            <w:tcW w:w="42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czasem reaguje poprawnie na polecenia poparte gestem</w:t>
            </w:r>
          </w:p>
        </w:tc>
        <w:tc>
          <w:tcPr>
            <w:tcW w:w="42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rozumie i poprawnie reaguje na polecenia</w:t>
            </w: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rozumie i poprawnie reaguje na polecenia</w:t>
            </w:r>
          </w:p>
        </w:tc>
        <w:tc>
          <w:tcPr>
            <w:tcW w:w="42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FA4A55" w:rsidRPr="008B4A0F" w:rsidTr="00FA4A55">
        <w:trPr>
          <w:trHeight w:val="378"/>
        </w:trPr>
        <w:tc>
          <w:tcPr>
            <w:tcW w:w="1135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-wskazuje pojedyncze wymienione przez nauczyciela zwierzęta, postaci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 xml:space="preserve">przedmioty związane z Halloween, Bożym Narodzeniem czy Wielkanocą 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wskazuje część wymienionych przez nauczyciela zwierzęta, postaci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przedmioty związane z Halloween, Bożym Narodzeniem czy Wielkanocą</w:t>
            </w:r>
          </w:p>
        </w:tc>
        <w:tc>
          <w:tcPr>
            <w:tcW w:w="42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w większości poprawnie wskazuje wymienione przez nauczyciela zwierzęta, postaci i przedmioty związane z Halloween, Bożym Narodzeniem czy Wielkanocą</w:t>
            </w:r>
          </w:p>
        </w:tc>
        <w:tc>
          <w:tcPr>
            <w:tcW w:w="284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wskazuje wymienione przez nauczyciela zwierzęta, postaci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przedmioty związane z Halloween, Bożym Narodzeniem czy Wielkanocą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FA4A55" w:rsidRPr="008B4A0F" w:rsidTr="00933F60">
        <w:trPr>
          <w:trHeight w:val="579"/>
        </w:trPr>
        <w:tc>
          <w:tcPr>
            <w:tcW w:w="1135" w:type="dxa"/>
            <w:vMerge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 słucha historyjek/scenek, rzadko rozumie ich treść popartą obrazem,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pomocą nauczyciela potrafi wykonywać gesty ilustrujące treść historyjki, wskazać właściwy obrazek</w:t>
            </w:r>
          </w:p>
        </w:tc>
        <w:tc>
          <w:tcPr>
            <w:tcW w:w="425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 słucha historyjek/scenek, zazwyczaj rozumie ich treść popartą obrazem, zwykle potrafi wykonywać gesty ilustrujące treść historyjki, z</w:t>
            </w:r>
            <w:r w:rsidR="00FA4A55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niewielką pomocą wskazać właściwy obrazek</w:t>
            </w:r>
          </w:p>
        </w:tc>
        <w:tc>
          <w:tcPr>
            <w:tcW w:w="426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5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zwykle z zaangażowaniem słucha historyjek/scenek, zazwyczaj rozumie ich treść, zwykle potrafi wykonywać gesty ilustrujące treść historyjki, wskazać właściwy obrazek</w:t>
            </w: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zaangażowaniem i zrozumieniem słucha historyjek/scenek, potrafi wykonywać gesty ilustrujące treść historyjki, wskazać odpowiedni obrazek</w:t>
            </w:r>
          </w:p>
        </w:tc>
        <w:tc>
          <w:tcPr>
            <w:tcW w:w="425" w:type="dxa"/>
            <w:tcBorders>
              <w:bottom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FA4A55" w:rsidRPr="008B4A0F" w:rsidTr="00FA4A55">
        <w:trPr>
          <w:trHeight w:val="324"/>
        </w:trPr>
        <w:tc>
          <w:tcPr>
            <w:tcW w:w="1135" w:type="dxa"/>
            <w:vMerge w:val="restart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Tworzenie wypowiedzi ustnych i</w:t>
            </w:r>
            <w:r w:rsidR="007F3F97" w:rsidRPr="00087EC0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reagowanie</w:t>
            </w:r>
          </w:p>
        </w:tc>
        <w:tc>
          <w:tcPr>
            <w:tcW w:w="2977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nazywa kilka zwierząt, postaci i przedmiotów związanych z Halloween, Bożym Narodzeniem czy Wielkanocą</w:t>
            </w:r>
          </w:p>
        </w:tc>
        <w:tc>
          <w:tcPr>
            <w:tcW w:w="42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nazywa kilka zwierząt, postaci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przedmiotów związanych z Halloween, Bożym Narodzeniem czy Wielkanocą</w:t>
            </w:r>
          </w:p>
        </w:tc>
        <w:tc>
          <w:tcPr>
            <w:tcW w:w="426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nazywa większość zwierząt, postaci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przedmiotów związanych z Halloween, Bożym Narodzeniem czy Wielkanocą</w:t>
            </w: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nazywa zwierzęta, postaci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przedmioty związane z Halloween, Bożym Narodzeniem czy Wielkanocą</w:t>
            </w:r>
          </w:p>
        </w:tc>
        <w:tc>
          <w:tcPr>
            <w:tcW w:w="425" w:type="dxa"/>
            <w:tcBorders>
              <w:top w:val="single" w:sz="18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FA4A55" w:rsidRPr="008B4A0F" w:rsidTr="00FA4A55">
        <w:trPr>
          <w:trHeight w:val="580"/>
        </w:trPr>
        <w:tc>
          <w:tcPr>
            <w:tcW w:w="1135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nauczyciela potrafi całym zdaniem powiedzieć co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(a)…</w:t>
            </w:r>
            <w:r w:rsidRPr="008B4A0F">
              <w:rPr>
                <w:sz w:val="16"/>
                <w:szCs w:val="16"/>
              </w:rPr>
              <w:t>), popełnia przy tym błędy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nauczyciela potrafi całym zdaniem powiedzieć, co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(a)…)</w:t>
            </w:r>
          </w:p>
        </w:tc>
        <w:tc>
          <w:tcPr>
            <w:tcW w:w="42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5" w:type="dxa"/>
          </w:tcPr>
          <w:p w:rsidR="00AC7F84" w:rsidRPr="008B4A0F" w:rsidRDefault="00AC7F84" w:rsidP="00AC7F84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potrafi całym zdaniem powiedzieć co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(a)…)</w:t>
            </w:r>
          </w:p>
        </w:tc>
        <w:tc>
          <w:tcPr>
            <w:tcW w:w="284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całym zdaniem powiedzieć co jest na obrazku (</w:t>
            </w:r>
            <w:proofErr w:type="spellStart"/>
            <w:r w:rsidRPr="008B4A0F">
              <w:rPr>
                <w:i/>
                <w:sz w:val="16"/>
                <w:szCs w:val="16"/>
              </w:rPr>
              <w:t>It’s</w:t>
            </w:r>
            <w:proofErr w:type="spellEnd"/>
            <w:r w:rsidRPr="008B4A0F">
              <w:rPr>
                <w:i/>
                <w:sz w:val="16"/>
                <w:szCs w:val="16"/>
              </w:rPr>
              <w:t xml:space="preserve"> (a)…)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FA4A55" w:rsidRPr="008B4A0F" w:rsidTr="00FA4A55">
        <w:trPr>
          <w:trHeight w:val="532"/>
        </w:trPr>
        <w:tc>
          <w:tcPr>
            <w:tcW w:w="1135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nauczyciela składa życzenia z okazji Halloween, świąt Bożego Narodzenia czy Wielkiejnocy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pomocą nauczyciela składa życzenia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okazji Halloween, świąt Bożego Narodzenia czy Wielkiejnocy</w:t>
            </w:r>
          </w:p>
        </w:tc>
        <w:tc>
          <w:tcPr>
            <w:tcW w:w="42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złożyć życzenia z okazji Halloween, świąt Bożego Narodzenia czy Wielkiejnocy</w:t>
            </w:r>
          </w:p>
        </w:tc>
        <w:tc>
          <w:tcPr>
            <w:tcW w:w="284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potrafi złożyć życzenia z okazji Halloween, świąt Bożego Narodzenia czy Wielkiejnocy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FA4A55" w:rsidRPr="008B4A0F" w:rsidTr="00FA4A55">
        <w:trPr>
          <w:trHeight w:val="474"/>
        </w:trPr>
        <w:tc>
          <w:tcPr>
            <w:tcW w:w="1135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dużą pomocą odgrywa w parze scenkę z rozdziału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niewielką pomocą odgrywa w parze scenkę z rozdziału</w:t>
            </w:r>
          </w:p>
        </w:tc>
        <w:tc>
          <w:tcPr>
            <w:tcW w:w="42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5" w:type="dxa"/>
          </w:tcPr>
          <w:p w:rsidR="00AC7F84" w:rsidRPr="008B4A0F" w:rsidRDefault="00AC7F84" w:rsidP="00FA4A55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odgrywa w parze scenkę z</w:t>
            </w:r>
            <w:r w:rsidR="00FA4A55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rozdziału</w:t>
            </w:r>
          </w:p>
        </w:tc>
        <w:tc>
          <w:tcPr>
            <w:tcW w:w="284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odgrywa w parze scenkę z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rozdziału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FA4A55" w:rsidRPr="008B4A0F" w:rsidTr="00FA4A55">
        <w:trPr>
          <w:trHeight w:val="704"/>
        </w:trPr>
        <w:tc>
          <w:tcPr>
            <w:tcW w:w="1135" w:type="dxa"/>
            <w:vMerge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śpiewa w grupie piosenki, częściowo rozumie ich treść, jeżeli poparta jest gestem/obrazem, wymaga zachęty nauczyciela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śpiewa w grupie piosenki, zwykle rozumie ich treść, ale musi być poparta gestem/obrazem, stara wykonywać gesty ilustrujące ich treść</w:t>
            </w:r>
          </w:p>
        </w:tc>
        <w:tc>
          <w:tcPr>
            <w:tcW w:w="426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śpiewa w grupie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samodzielnie większość piosenek, zwykle rozumie ich treść, potrafi wykonać gesty ilustrujące ich treść</w:t>
            </w:r>
          </w:p>
        </w:tc>
        <w:tc>
          <w:tcPr>
            <w:tcW w:w="284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bezbłędnie śpiewa w grupie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samodzielnie piosenki, rozumie ich treść, potrafi wykonywać gesty ilustrujące ich treść</w:t>
            </w:r>
          </w:p>
        </w:tc>
        <w:tc>
          <w:tcPr>
            <w:tcW w:w="425" w:type="dxa"/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  <w:tr w:rsidR="00FA4A55" w:rsidRPr="008B4A0F" w:rsidTr="00933F60">
        <w:trPr>
          <w:trHeight w:val="714"/>
        </w:trPr>
        <w:tc>
          <w:tcPr>
            <w:tcW w:w="1135" w:type="dxa"/>
            <w:vMerge/>
            <w:tcBorders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recytuje w grupie rymowanki, częściowo rozumie ich treść, jeżeli poparty jest gestem/obrazem, wymaga zachęty nauczyciela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błędami recytuje w grupie rymowanki, zwykle rozumie ich treść, ale musi być poparta gestem/obrazem, stara się wykonywać gesty ilustrujące ich treść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niewielkimi błędami recytuje w grupie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samodzielnie rymowanki, rozumie ich treść, potrafi wykonywać gesty ilustrujące ich treść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  <w:r w:rsidRPr="008B4A0F">
              <w:rPr>
                <w:sz w:val="16"/>
                <w:szCs w:val="16"/>
              </w:rPr>
              <w:t>- z łatwością recytuje w grupie i</w:t>
            </w:r>
            <w:r w:rsidR="00DE7AB0" w:rsidRPr="008B4A0F">
              <w:rPr>
                <w:sz w:val="16"/>
                <w:szCs w:val="16"/>
              </w:rPr>
              <w:t> </w:t>
            </w:r>
            <w:r w:rsidRPr="008B4A0F">
              <w:rPr>
                <w:sz w:val="16"/>
                <w:szCs w:val="16"/>
              </w:rPr>
              <w:t>samodzielnie rymowanki, rozumie ich treść, potrafi wykonywać gesty ilustrujące ich treść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AC7F84" w:rsidRPr="008B4A0F" w:rsidRDefault="00AC7F84" w:rsidP="007910BE">
            <w:pPr>
              <w:rPr>
                <w:sz w:val="16"/>
                <w:szCs w:val="16"/>
              </w:rPr>
            </w:pPr>
          </w:p>
        </w:tc>
      </w:tr>
    </w:tbl>
    <w:p w:rsidR="007910BE" w:rsidRDefault="007910BE" w:rsidP="00AC7F84"/>
    <w:sectPr w:rsidR="007910BE" w:rsidSect="00933F60">
      <w:pgSz w:w="16838" w:h="11906" w:orient="landscape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54D66"/>
    <w:rsid w:val="0004094C"/>
    <w:rsid w:val="00075BC1"/>
    <w:rsid w:val="00087EC0"/>
    <w:rsid w:val="000B3F62"/>
    <w:rsid w:val="000C2231"/>
    <w:rsid w:val="002E1436"/>
    <w:rsid w:val="00486B83"/>
    <w:rsid w:val="004B2A7C"/>
    <w:rsid w:val="006306BF"/>
    <w:rsid w:val="007910BE"/>
    <w:rsid w:val="007F3F97"/>
    <w:rsid w:val="008B4A0F"/>
    <w:rsid w:val="00933F60"/>
    <w:rsid w:val="00A01977"/>
    <w:rsid w:val="00A7207D"/>
    <w:rsid w:val="00A74974"/>
    <w:rsid w:val="00AC7F84"/>
    <w:rsid w:val="00AD70EF"/>
    <w:rsid w:val="00B3008A"/>
    <w:rsid w:val="00B47265"/>
    <w:rsid w:val="00B54D66"/>
    <w:rsid w:val="00CA136C"/>
    <w:rsid w:val="00DE7AB0"/>
    <w:rsid w:val="00FA4A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4D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C7F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E7AB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7AB0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94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2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EE607A-4673-4A2F-BB71-37FFCDA0D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7391</Words>
  <Characters>44350</Characters>
  <Application>Microsoft Office Word</Application>
  <DocSecurity>0</DocSecurity>
  <Lines>369</Lines>
  <Paragraphs>103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 Wasek</dc:creator>
  <cp:lastModifiedBy>Nieznany</cp:lastModifiedBy>
  <cp:revision>2</cp:revision>
  <dcterms:created xsi:type="dcterms:W3CDTF">2021-09-29T16:00:00Z</dcterms:created>
  <dcterms:modified xsi:type="dcterms:W3CDTF">2021-09-29T16:00:00Z</dcterms:modified>
</cp:coreProperties>
</file>